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AAAB4" w14:textId="77777777" w:rsidR="005A5D25" w:rsidRDefault="005A5D25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</w:p>
    <w:p w14:paraId="4DD7A0F7" w14:textId="265A31E4" w:rsidR="006C4710" w:rsidRPr="00137F3E" w:rsidRDefault="000A379C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bookmarkStart w:id="0" w:name="_Hlk177495639"/>
      <w:r>
        <w:rPr>
          <w:rFonts w:cs="Arial"/>
          <w:b/>
          <w:sz w:val="28"/>
          <w:szCs w:val="28"/>
          <w:lang w:val="de-CH"/>
        </w:rPr>
        <w:t xml:space="preserve">Der Schlüssel zum </w:t>
      </w:r>
      <w:proofErr w:type="spellStart"/>
      <w:r>
        <w:rPr>
          <w:rFonts w:cs="Arial"/>
          <w:b/>
          <w:sz w:val="28"/>
          <w:szCs w:val="28"/>
          <w:lang w:val="de-CH"/>
        </w:rPr>
        <w:t>Smarthome</w:t>
      </w:r>
      <w:proofErr w:type="spellEnd"/>
    </w:p>
    <w:p w14:paraId="15C1F5F3" w14:textId="28631F0A" w:rsidR="006C4710" w:rsidRDefault="00001538" w:rsidP="006C4710">
      <w:pPr>
        <w:rPr>
          <w:rFonts w:cs="Arial"/>
          <w:bCs/>
          <w:sz w:val="28"/>
          <w:szCs w:val="28"/>
          <w:lang w:val="de-CH"/>
        </w:rPr>
      </w:pPr>
      <w:bookmarkStart w:id="1" w:name="_Hlk161388105"/>
      <w:bookmarkEnd w:id="0"/>
      <w:r>
        <w:rPr>
          <w:rFonts w:cs="Arial"/>
          <w:bCs/>
          <w:sz w:val="28"/>
          <w:szCs w:val="28"/>
          <w:lang w:val="de-CH"/>
        </w:rPr>
        <w:t>Neue Modbus- und Internetschnittstelle</w:t>
      </w:r>
      <w:r w:rsidR="009B5989">
        <w:rPr>
          <w:rFonts w:cs="Arial"/>
          <w:bCs/>
          <w:sz w:val="28"/>
          <w:szCs w:val="28"/>
          <w:lang w:val="de-CH"/>
        </w:rPr>
        <w:t xml:space="preserve"> </w:t>
      </w:r>
      <w:r w:rsidR="00051FE6">
        <w:rPr>
          <w:rFonts w:cs="Arial"/>
          <w:bCs/>
          <w:sz w:val="28"/>
          <w:szCs w:val="28"/>
          <w:lang w:val="de-CH"/>
        </w:rPr>
        <w:t>verbindet</w:t>
      </w:r>
      <w:r w:rsidR="009B5989">
        <w:rPr>
          <w:rFonts w:cs="Arial"/>
          <w:bCs/>
          <w:sz w:val="28"/>
          <w:szCs w:val="28"/>
          <w:lang w:val="de-CH"/>
        </w:rPr>
        <w:t xml:space="preserve"> Zehnder Lüftungsgeräte mit dem</w:t>
      </w:r>
      <w:r w:rsidR="00B82F25">
        <w:rPr>
          <w:rFonts w:cs="Arial"/>
          <w:bCs/>
          <w:sz w:val="28"/>
          <w:szCs w:val="28"/>
          <w:lang w:val="de-CH"/>
        </w:rPr>
        <w:t xml:space="preserve"> </w:t>
      </w:r>
      <w:proofErr w:type="spellStart"/>
      <w:r w:rsidR="009B5989">
        <w:rPr>
          <w:rFonts w:cs="Arial"/>
          <w:bCs/>
          <w:sz w:val="28"/>
          <w:szCs w:val="28"/>
          <w:lang w:val="de-CH"/>
        </w:rPr>
        <w:t>Smart</w:t>
      </w:r>
      <w:r w:rsidR="00185E15">
        <w:rPr>
          <w:rFonts w:cs="Arial"/>
          <w:bCs/>
          <w:sz w:val="28"/>
          <w:szCs w:val="28"/>
          <w:lang w:val="de-CH"/>
        </w:rPr>
        <w:t>h</w:t>
      </w:r>
      <w:r w:rsidR="009B5989">
        <w:rPr>
          <w:rFonts w:cs="Arial"/>
          <w:bCs/>
          <w:sz w:val="28"/>
          <w:szCs w:val="28"/>
          <w:lang w:val="de-CH"/>
        </w:rPr>
        <w:t>ome</w:t>
      </w:r>
      <w:proofErr w:type="spellEnd"/>
      <w:r w:rsidR="00185E15">
        <w:rPr>
          <w:rFonts w:cs="Arial"/>
          <w:bCs/>
          <w:sz w:val="28"/>
          <w:szCs w:val="28"/>
          <w:lang w:val="de-CH"/>
        </w:rPr>
        <w:t>-Netzwerk</w:t>
      </w:r>
    </w:p>
    <w:bookmarkEnd w:id="1"/>
    <w:p w14:paraId="340C6F0D" w14:textId="77777777" w:rsidR="0015507C" w:rsidRPr="005A5D25" w:rsidRDefault="0015507C" w:rsidP="006C4710">
      <w:pPr>
        <w:rPr>
          <w:rFonts w:cs="Arial"/>
          <w:bCs/>
          <w:sz w:val="20"/>
          <w:lang w:val="de-CH"/>
        </w:rPr>
      </w:pPr>
    </w:p>
    <w:p w14:paraId="2AB317DF" w14:textId="33A7D9F3" w:rsidR="00817C44" w:rsidRDefault="00BD0A30" w:rsidP="008046DB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F244EB">
        <w:rPr>
          <w:rFonts w:cs="Arial"/>
          <w:b/>
          <w:bCs/>
          <w:sz w:val="21"/>
          <w:szCs w:val="21"/>
          <w:lang w:val="de-CH"/>
        </w:rPr>
        <w:t>Gränichen</w:t>
      </w:r>
      <w:r w:rsidR="006C4710" w:rsidRPr="00F244EB">
        <w:rPr>
          <w:rFonts w:cs="Arial"/>
          <w:b/>
          <w:bCs/>
          <w:sz w:val="21"/>
          <w:szCs w:val="21"/>
          <w:lang w:val="de-CH"/>
        </w:rPr>
        <w:t>,</w:t>
      </w:r>
      <w:r w:rsidR="004F2B09">
        <w:rPr>
          <w:rFonts w:cs="Arial"/>
          <w:b/>
          <w:bCs/>
          <w:sz w:val="21"/>
          <w:szCs w:val="21"/>
          <w:lang w:val="de-CH"/>
        </w:rPr>
        <w:t xml:space="preserve"> </w:t>
      </w:r>
      <w:r w:rsidR="00A31D2D">
        <w:rPr>
          <w:rFonts w:cs="Arial"/>
          <w:b/>
          <w:bCs/>
          <w:sz w:val="21"/>
          <w:szCs w:val="21"/>
          <w:lang w:val="de-CH"/>
        </w:rPr>
        <w:t>September</w:t>
      </w:r>
      <w:r w:rsidR="004F2B09">
        <w:rPr>
          <w:rFonts w:cs="Arial"/>
          <w:b/>
          <w:bCs/>
          <w:sz w:val="21"/>
          <w:szCs w:val="21"/>
          <w:lang w:val="de-CH"/>
        </w:rPr>
        <w:t xml:space="preserve"> </w:t>
      </w:r>
      <w:r w:rsidR="008357BB" w:rsidRPr="00F244EB">
        <w:rPr>
          <w:rFonts w:cs="Arial"/>
          <w:b/>
          <w:bCs/>
          <w:sz w:val="21"/>
          <w:szCs w:val="21"/>
          <w:lang w:val="de-CH"/>
        </w:rPr>
        <w:t>202</w:t>
      </w:r>
      <w:r w:rsidR="00687C21" w:rsidRPr="00F244EB">
        <w:rPr>
          <w:rFonts w:cs="Arial"/>
          <w:b/>
          <w:bCs/>
          <w:sz w:val="21"/>
          <w:szCs w:val="21"/>
          <w:lang w:val="de-CH"/>
        </w:rPr>
        <w:t>4</w:t>
      </w:r>
      <w:r w:rsidR="006C4710" w:rsidRPr="00564720">
        <w:rPr>
          <w:rFonts w:cs="Arial"/>
          <w:b/>
          <w:bCs/>
          <w:sz w:val="21"/>
          <w:szCs w:val="21"/>
          <w:lang w:val="de-CH"/>
        </w:rPr>
        <w:t>.</w:t>
      </w:r>
      <w:r w:rsidR="000316D9">
        <w:rPr>
          <w:rFonts w:cs="Arial"/>
          <w:b/>
          <w:bCs/>
          <w:sz w:val="21"/>
          <w:szCs w:val="21"/>
          <w:lang w:val="de-CH"/>
        </w:rPr>
        <w:t xml:space="preserve"> </w:t>
      </w:r>
      <w:bookmarkStart w:id="2" w:name="_Hlk177495747"/>
      <w:r w:rsidR="000316D9">
        <w:rPr>
          <w:rFonts w:cs="Arial"/>
          <w:b/>
          <w:bCs/>
          <w:sz w:val="21"/>
          <w:szCs w:val="21"/>
          <w:lang w:val="de-CH"/>
        </w:rPr>
        <w:t xml:space="preserve">Intelligente </w:t>
      </w:r>
      <w:r w:rsidR="001139CC">
        <w:rPr>
          <w:rFonts w:cs="Arial"/>
          <w:b/>
          <w:bCs/>
          <w:sz w:val="21"/>
          <w:szCs w:val="21"/>
          <w:lang w:val="de-CH"/>
        </w:rPr>
        <w:t>Beschattungssysteme</w:t>
      </w:r>
      <w:r w:rsidR="000316D9">
        <w:rPr>
          <w:rFonts w:cs="Arial"/>
          <w:b/>
          <w:bCs/>
          <w:sz w:val="21"/>
          <w:szCs w:val="21"/>
          <w:lang w:val="de-CH"/>
        </w:rPr>
        <w:t>, Sicherheitskameras oder smarte Küchen</w:t>
      </w:r>
      <w:r w:rsidR="00051FE6">
        <w:rPr>
          <w:rFonts w:cs="Arial"/>
          <w:b/>
          <w:bCs/>
          <w:sz w:val="21"/>
          <w:szCs w:val="21"/>
          <w:lang w:val="de-CH"/>
        </w:rPr>
        <w:t>maschinen</w:t>
      </w:r>
      <w:r w:rsidR="000316D9">
        <w:rPr>
          <w:rFonts w:cs="Arial"/>
          <w:b/>
          <w:bCs/>
          <w:sz w:val="21"/>
          <w:szCs w:val="21"/>
          <w:lang w:val="de-CH"/>
        </w:rPr>
        <w:t xml:space="preserve"> – vernetzte Geräte im Haus erhöhen nicht nur den Wohnkomfort, sondern auch die Sicherheit und Energieeffizienz </w:t>
      </w:r>
      <w:r w:rsidR="00B82F25">
        <w:rPr>
          <w:rFonts w:cs="Arial"/>
          <w:b/>
          <w:bCs/>
          <w:sz w:val="21"/>
          <w:szCs w:val="21"/>
          <w:lang w:val="de-CH"/>
        </w:rPr>
        <w:t xml:space="preserve">innerhalb der </w:t>
      </w:r>
      <w:r w:rsidR="000316D9">
        <w:rPr>
          <w:rFonts w:cs="Arial"/>
          <w:b/>
          <w:bCs/>
          <w:sz w:val="21"/>
          <w:szCs w:val="21"/>
          <w:lang w:val="de-CH"/>
        </w:rPr>
        <w:t>eigenen vier Wände.</w:t>
      </w:r>
      <w:r w:rsidR="00817C44">
        <w:rPr>
          <w:rFonts w:cs="Arial"/>
          <w:b/>
          <w:bCs/>
          <w:sz w:val="21"/>
          <w:szCs w:val="21"/>
          <w:lang w:val="de-CH"/>
        </w:rPr>
        <w:t xml:space="preserve"> </w:t>
      </w:r>
      <w:r w:rsidR="00051FE6">
        <w:rPr>
          <w:rFonts w:cs="Arial"/>
          <w:b/>
          <w:bCs/>
          <w:sz w:val="21"/>
          <w:szCs w:val="21"/>
          <w:lang w:val="de-CH"/>
        </w:rPr>
        <w:t xml:space="preserve">Um </w:t>
      </w:r>
      <w:r w:rsidR="00B41168">
        <w:rPr>
          <w:rFonts w:cs="Arial"/>
          <w:b/>
          <w:bCs/>
          <w:sz w:val="21"/>
          <w:szCs w:val="21"/>
          <w:lang w:val="de-CH"/>
        </w:rPr>
        <w:t xml:space="preserve">die stetig steigenden Anforderungen an ein stimmiges </w:t>
      </w:r>
      <w:proofErr w:type="spellStart"/>
      <w:r w:rsidR="00B41168">
        <w:rPr>
          <w:rFonts w:cs="Arial"/>
          <w:b/>
          <w:bCs/>
          <w:sz w:val="21"/>
          <w:szCs w:val="21"/>
          <w:lang w:val="de-CH"/>
        </w:rPr>
        <w:t>Smart</w:t>
      </w:r>
      <w:r w:rsidR="00045355">
        <w:rPr>
          <w:rFonts w:cs="Arial"/>
          <w:b/>
          <w:bCs/>
          <w:sz w:val="21"/>
          <w:szCs w:val="21"/>
          <w:lang w:val="de-CH"/>
        </w:rPr>
        <w:t>h</w:t>
      </w:r>
      <w:r w:rsidR="00B41168">
        <w:rPr>
          <w:rFonts w:cs="Arial"/>
          <w:b/>
          <w:bCs/>
          <w:sz w:val="21"/>
          <w:szCs w:val="21"/>
          <w:lang w:val="de-CH"/>
        </w:rPr>
        <w:t>ome</w:t>
      </w:r>
      <w:proofErr w:type="spellEnd"/>
      <w:r w:rsidR="00B41168">
        <w:rPr>
          <w:rFonts w:cs="Arial"/>
          <w:b/>
          <w:bCs/>
          <w:sz w:val="21"/>
          <w:szCs w:val="21"/>
          <w:lang w:val="de-CH"/>
        </w:rPr>
        <w:t xml:space="preserve"> kompetent zu erfüllen, </w:t>
      </w:r>
      <w:r w:rsidR="00051FE6">
        <w:rPr>
          <w:rFonts w:cs="Arial"/>
          <w:b/>
          <w:bCs/>
          <w:sz w:val="21"/>
          <w:szCs w:val="21"/>
          <w:lang w:val="de-CH"/>
        </w:rPr>
        <w:t>bietet d</w:t>
      </w:r>
      <w:r w:rsidR="00817C44">
        <w:rPr>
          <w:rFonts w:cs="Arial"/>
          <w:b/>
          <w:bCs/>
          <w:sz w:val="21"/>
          <w:szCs w:val="21"/>
          <w:lang w:val="de-CH"/>
        </w:rPr>
        <w:t xml:space="preserve">er Raumklimaspezialist Zehnder </w:t>
      </w:r>
      <w:r w:rsidR="005224B3">
        <w:rPr>
          <w:rFonts w:cs="Arial"/>
          <w:b/>
          <w:bCs/>
          <w:sz w:val="21"/>
          <w:szCs w:val="21"/>
          <w:lang w:val="de-CH"/>
        </w:rPr>
        <w:t>ab sofort</w:t>
      </w:r>
      <w:r w:rsidR="00817C44">
        <w:rPr>
          <w:rFonts w:cs="Arial"/>
          <w:b/>
          <w:bCs/>
          <w:sz w:val="21"/>
          <w:szCs w:val="21"/>
          <w:lang w:val="de-CH"/>
        </w:rPr>
        <w:t xml:space="preserve"> sein neues Multi</w:t>
      </w:r>
      <w:r w:rsidR="00B82F25">
        <w:rPr>
          <w:rFonts w:cs="Arial"/>
          <w:b/>
          <w:bCs/>
          <w:sz w:val="21"/>
          <w:szCs w:val="21"/>
          <w:lang w:val="de-CH"/>
        </w:rPr>
        <w:t>g</w:t>
      </w:r>
      <w:r w:rsidR="00817C44">
        <w:rPr>
          <w:rFonts w:cs="Arial"/>
          <w:b/>
          <w:bCs/>
          <w:sz w:val="21"/>
          <w:szCs w:val="21"/>
          <w:lang w:val="de-CH"/>
        </w:rPr>
        <w:t>ateway</w:t>
      </w:r>
      <w:r w:rsidR="00B82F25">
        <w:rPr>
          <w:rFonts w:cs="Arial"/>
          <w:b/>
          <w:bCs/>
          <w:sz w:val="21"/>
          <w:szCs w:val="21"/>
          <w:lang w:val="de-CH"/>
        </w:rPr>
        <w:t>-</w:t>
      </w:r>
      <w:r w:rsidR="00817C44">
        <w:rPr>
          <w:rFonts w:cs="Arial"/>
          <w:b/>
          <w:bCs/>
          <w:sz w:val="21"/>
          <w:szCs w:val="21"/>
          <w:lang w:val="de-CH"/>
        </w:rPr>
        <w:t xml:space="preserve">Gerät Zehnder </w:t>
      </w:r>
      <w:proofErr w:type="spellStart"/>
      <w:r w:rsidR="00817C44">
        <w:rPr>
          <w:rFonts w:cs="Arial"/>
          <w:b/>
          <w:bCs/>
          <w:sz w:val="21"/>
          <w:szCs w:val="21"/>
          <w:lang w:val="de-CH"/>
        </w:rPr>
        <w:t>ComfoConnect</w:t>
      </w:r>
      <w:proofErr w:type="spellEnd"/>
      <w:r w:rsidR="00817C44">
        <w:rPr>
          <w:rFonts w:cs="Arial"/>
          <w:b/>
          <w:bCs/>
          <w:sz w:val="21"/>
          <w:szCs w:val="21"/>
          <w:lang w:val="de-CH"/>
        </w:rPr>
        <w:t xml:space="preserve"> Pro an</w:t>
      </w:r>
      <w:r w:rsidR="00051FE6">
        <w:rPr>
          <w:rFonts w:cs="Arial"/>
          <w:b/>
          <w:bCs/>
          <w:sz w:val="21"/>
          <w:szCs w:val="21"/>
          <w:lang w:val="de-CH"/>
        </w:rPr>
        <w:t xml:space="preserve">. </w:t>
      </w:r>
      <w:r w:rsidR="009A3CE8">
        <w:rPr>
          <w:rFonts w:cs="Arial"/>
          <w:b/>
          <w:bCs/>
          <w:sz w:val="21"/>
          <w:szCs w:val="21"/>
          <w:lang w:val="de-CH"/>
        </w:rPr>
        <w:t xml:space="preserve">Der </w:t>
      </w:r>
      <w:r w:rsidR="00B41168">
        <w:rPr>
          <w:rFonts w:cs="Arial"/>
          <w:b/>
          <w:bCs/>
          <w:sz w:val="21"/>
          <w:szCs w:val="21"/>
          <w:lang w:val="de-CH"/>
        </w:rPr>
        <w:t>intelligente</w:t>
      </w:r>
      <w:r w:rsidR="009A3CE8">
        <w:rPr>
          <w:rFonts w:cs="Arial"/>
          <w:b/>
          <w:bCs/>
          <w:sz w:val="21"/>
          <w:szCs w:val="21"/>
          <w:lang w:val="de-CH"/>
        </w:rPr>
        <w:t xml:space="preserve"> «Datenumwandler» ermöglicht unter anderem die Einbindung </w:t>
      </w:r>
      <w:r w:rsidR="001139CC">
        <w:rPr>
          <w:rFonts w:cs="Arial"/>
          <w:b/>
          <w:bCs/>
          <w:sz w:val="21"/>
          <w:szCs w:val="21"/>
          <w:lang w:val="de-CH"/>
        </w:rPr>
        <w:t>der Lüftungsgeräte</w:t>
      </w:r>
      <w:r w:rsidR="009A3CE8">
        <w:rPr>
          <w:rFonts w:cs="Arial"/>
          <w:b/>
          <w:bCs/>
          <w:sz w:val="21"/>
          <w:szCs w:val="21"/>
          <w:lang w:val="de-CH"/>
        </w:rPr>
        <w:t xml:space="preserve"> Zehnder </w:t>
      </w:r>
      <w:proofErr w:type="spellStart"/>
      <w:r w:rsidR="009A3CE8">
        <w:rPr>
          <w:rFonts w:cs="Arial"/>
          <w:b/>
          <w:bCs/>
          <w:sz w:val="21"/>
          <w:szCs w:val="21"/>
          <w:lang w:val="de-CH"/>
        </w:rPr>
        <w:t>ComfoAir</w:t>
      </w:r>
      <w:proofErr w:type="spellEnd"/>
      <w:r w:rsidR="009A3CE8">
        <w:rPr>
          <w:rFonts w:cs="Arial"/>
          <w:b/>
          <w:bCs/>
          <w:sz w:val="21"/>
          <w:szCs w:val="21"/>
          <w:lang w:val="de-CH"/>
        </w:rPr>
        <w:t xml:space="preserve"> Q und </w:t>
      </w:r>
      <w:proofErr w:type="spellStart"/>
      <w:r w:rsidR="009A3CE8">
        <w:rPr>
          <w:rFonts w:cs="Arial"/>
          <w:b/>
          <w:bCs/>
          <w:sz w:val="21"/>
          <w:szCs w:val="21"/>
          <w:lang w:val="de-CH"/>
        </w:rPr>
        <w:t>ComfoAir</w:t>
      </w:r>
      <w:proofErr w:type="spellEnd"/>
      <w:r w:rsidR="009A3CE8">
        <w:rPr>
          <w:rFonts w:cs="Arial"/>
          <w:b/>
          <w:bCs/>
          <w:sz w:val="21"/>
          <w:szCs w:val="21"/>
          <w:lang w:val="de-CH"/>
        </w:rPr>
        <w:t xml:space="preserve"> Flex an die bestehende Gebäudeautomation.</w:t>
      </w:r>
      <w:r w:rsidR="00051FE6">
        <w:rPr>
          <w:rFonts w:cs="Arial"/>
          <w:b/>
          <w:bCs/>
          <w:sz w:val="21"/>
          <w:szCs w:val="21"/>
          <w:lang w:val="de-CH"/>
        </w:rPr>
        <w:t xml:space="preserve"> </w:t>
      </w:r>
      <w:bookmarkStart w:id="3" w:name="_Hlk177497119"/>
      <w:r w:rsidR="00143AE7">
        <w:rPr>
          <w:rFonts w:cs="Arial"/>
          <w:b/>
          <w:bCs/>
          <w:sz w:val="21"/>
          <w:szCs w:val="21"/>
          <w:lang w:val="de-CH"/>
        </w:rPr>
        <w:t>Ausserdem lässt er sich</w:t>
      </w:r>
      <w:r w:rsidR="00EF3C1C">
        <w:rPr>
          <w:rFonts w:cs="Arial"/>
          <w:b/>
          <w:bCs/>
          <w:sz w:val="21"/>
          <w:szCs w:val="21"/>
          <w:lang w:val="de-CH"/>
        </w:rPr>
        <w:t xml:space="preserve"> bequem über die Zehnder </w:t>
      </w:r>
      <w:proofErr w:type="spellStart"/>
      <w:r w:rsidR="00EF3C1C">
        <w:rPr>
          <w:rFonts w:cs="Arial"/>
          <w:b/>
          <w:bCs/>
          <w:sz w:val="21"/>
          <w:szCs w:val="21"/>
          <w:lang w:val="de-CH"/>
        </w:rPr>
        <w:t>ComfoControl</w:t>
      </w:r>
      <w:proofErr w:type="spellEnd"/>
      <w:r w:rsidR="00EF3C1C">
        <w:rPr>
          <w:rFonts w:cs="Arial"/>
          <w:b/>
          <w:bCs/>
          <w:sz w:val="21"/>
          <w:szCs w:val="21"/>
          <w:lang w:val="de-CH"/>
        </w:rPr>
        <w:t xml:space="preserve"> App via Smartphone </w:t>
      </w:r>
      <w:r w:rsidR="00162368">
        <w:rPr>
          <w:rFonts w:cs="Arial"/>
          <w:b/>
          <w:bCs/>
          <w:sz w:val="21"/>
          <w:szCs w:val="21"/>
          <w:lang w:val="de-CH"/>
        </w:rPr>
        <w:t>oder</w:t>
      </w:r>
      <w:r w:rsidR="00EF3C1C">
        <w:rPr>
          <w:rFonts w:cs="Arial"/>
          <w:b/>
          <w:bCs/>
          <w:sz w:val="21"/>
          <w:szCs w:val="21"/>
          <w:lang w:val="de-CH"/>
        </w:rPr>
        <w:t xml:space="preserve"> Tablet</w:t>
      </w:r>
      <w:r w:rsidR="00882041">
        <w:rPr>
          <w:rFonts w:cs="Arial"/>
          <w:b/>
          <w:bCs/>
          <w:sz w:val="21"/>
          <w:szCs w:val="21"/>
          <w:lang w:val="de-CH"/>
        </w:rPr>
        <w:t xml:space="preserve">, die Zehnder Cloud oder einfach lokal </w:t>
      </w:r>
      <w:r w:rsidR="00143AE7">
        <w:rPr>
          <w:rFonts w:cs="Arial"/>
          <w:b/>
          <w:bCs/>
          <w:sz w:val="21"/>
          <w:szCs w:val="21"/>
          <w:lang w:val="de-CH"/>
        </w:rPr>
        <w:t>steuern</w:t>
      </w:r>
      <w:r w:rsidR="00EF3C1C">
        <w:rPr>
          <w:rFonts w:cs="Arial"/>
          <w:b/>
          <w:bCs/>
          <w:sz w:val="21"/>
          <w:szCs w:val="21"/>
          <w:lang w:val="de-CH"/>
        </w:rPr>
        <w:t>.</w:t>
      </w:r>
    </w:p>
    <w:p w14:paraId="0B984531" w14:textId="79498E53" w:rsidR="00185E15" w:rsidRDefault="00FD5FF1" w:rsidP="00185E15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bookmarkStart w:id="4" w:name="_Hlk164448370"/>
      <w:bookmarkStart w:id="5" w:name="_Hlk156834746"/>
      <w:bookmarkEnd w:id="2"/>
      <w:bookmarkEnd w:id="3"/>
      <w:r w:rsidRPr="00FD5FF1">
        <w:rPr>
          <w:rFonts w:cs="Arial"/>
          <w:sz w:val="21"/>
          <w:szCs w:val="21"/>
          <w:lang w:val="de-CH"/>
        </w:rPr>
        <w:t xml:space="preserve">Dank </w:t>
      </w:r>
      <w:r>
        <w:rPr>
          <w:rFonts w:cs="Arial"/>
          <w:sz w:val="21"/>
          <w:szCs w:val="21"/>
          <w:lang w:val="de-CH"/>
        </w:rPr>
        <w:t>ihrer zahlreichen</w:t>
      </w:r>
      <w:r w:rsidRPr="00FD5FF1">
        <w:rPr>
          <w:rFonts w:cs="Arial"/>
          <w:sz w:val="21"/>
          <w:szCs w:val="21"/>
          <w:lang w:val="de-CH"/>
        </w:rPr>
        <w:t xml:space="preserve"> Anschlussmöglichkeiten gestattet die </w:t>
      </w:r>
      <w:r w:rsidR="003E193A">
        <w:rPr>
          <w:rFonts w:cs="Arial"/>
          <w:sz w:val="21"/>
          <w:szCs w:val="21"/>
          <w:lang w:val="de-CH"/>
        </w:rPr>
        <w:t xml:space="preserve">neue </w:t>
      </w:r>
      <w:r w:rsidR="00185E15">
        <w:rPr>
          <w:rFonts w:cs="Arial"/>
          <w:sz w:val="21"/>
          <w:szCs w:val="21"/>
          <w:lang w:val="de-CH"/>
        </w:rPr>
        <w:t xml:space="preserve">Schnittstelle </w:t>
      </w:r>
      <w:r w:rsidRPr="00FD5FF1">
        <w:rPr>
          <w:rFonts w:cs="Arial"/>
          <w:sz w:val="21"/>
          <w:szCs w:val="21"/>
          <w:lang w:val="de-CH"/>
        </w:rPr>
        <w:t xml:space="preserve">Zehnder </w:t>
      </w:r>
      <w:proofErr w:type="spellStart"/>
      <w:r w:rsidRPr="00FD5FF1">
        <w:rPr>
          <w:rFonts w:cs="Arial"/>
          <w:sz w:val="21"/>
          <w:szCs w:val="21"/>
          <w:lang w:val="de-CH"/>
        </w:rPr>
        <w:t>ComfoConnect</w:t>
      </w:r>
      <w:proofErr w:type="spellEnd"/>
      <w:r w:rsidRPr="00FD5FF1">
        <w:rPr>
          <w:rFonts w:cs="Arial"/>
          <w:sz w:val="21"/>
          <w:szCs w:val="21"/>
          <w:lang w:val="de-CH"/>
        </w:rPr>
        <w:t xml:space="preserve"> Pro ein Einbinden von Zehnder Lüftungsgeräten in </w:t>
      </w:r>
      <w:r>
        <w:rPr>
          <w:rFonts w:cs="Arial"/>
          <w:sz w:val="21"/>
          <w:szCs w:val="21"/>
          <w:lang w:val="de-CH"/>
        </w:rPr>
        <w:t>das</w:t>
      </w:r>
      <w:r w:rsidRPr="00FD5FF1">
        <w:rPr>
          <w:rFonts w:cs="Arial"/>
          <w:sz w:val="21"/>
          <w:szCs w:val="21"/>
          <w:lang w:val="de-CH"/>
        </w:rPr>
        <w:t xml:space="preserve"> </w:t>
      </w:r>
      <w:r w:rsidR="00B82F25">
        <w:rPr>
          <w:rFonts w:cs="Arial"/>
          <w:sz w:val="21"/>
          <w:szCs w:val="21"/>
          <w:lang w:val="de-CH"/>
        </w:rPr>
        <w:t>bestehende</w:t>
      </w:r>
      <w:r w:rsidR="00185E15">
        <w:rPr>
          <w:rFonts w:cs="Arial"/>
          <w:sz w:val="21"/>
          <w:szCs w:val="21"/>
          <w:lang w:val="de-CH"/>
        </w:rPr>
        <w:t xml:space="preserve"> </w:t>
      </w:r>
      <w:proofErr w:type="spellStart"/>
      <w:r w:rsidRPr="00FD5FF1">
        <w:rPr>
          <w:rFonts w:cs="Arial"/>
          <w:sz w:val="21"/>
          <w:szCs w:val="21"/>
          <w:lang w:val="de-CH"/>
        </w:rPr>
        <w:t>Smart</w:t>
      </w:r>
      <w:r w:rsidR="00185E15">
        <w:rPr>
          <w:rFonts w:cs="Arial"/>
          <w:sz w:val="21"/>
          <w:szCs w:val="21"/>
          <w:lang w:val="de-CH"/>
        </w:rPr>
        <w:t>h</w:t>
      </w:r>
      <w:r w:rsidRPr="00FD5FF1">
        <w:rPr>
          <w:rFonts w:cs="Arial"/>
          <w:sz w:val="21"/>
          <w:szCs w:val="21"/>
          <w:lang w:val="de-CH"/>
        </w:rPr>
        <w:t>ome</w:t>
      </w:r>
      <w:proofErr w:type="spellEnd"/>
      <w:r w:rsidRPr="00FD5FF1">
        <w:rPr>
          <w:rFonts w:cs="Arial"/>
          <w:sz w:val="21"/>
          <w:szCs w:val="21"/>
          <w:lang w:val="de-CH"/>
        </w:rPr>
        <w:t>-System</w:t>
      </w:r>
      <w:r w:rsidR="00185E15">
        <w:rPr>
          <w:rFonts w:cs="Arial"/>
          <w:sz w:val="21"/>
          <w:szCs w:val="21"/>
          <w:lang w:val="de-CH"/>
        </w:rPr>
        <w:t xml:space="preserve"> und regelt </w:t>
      </w:r>
      <w:r w:rsidR="00185E15" w:rsidRPr="00185E15">
        <w:rPr>
          <w:rFonts w:cs="Arial"/>
          <w:sz w:val="21"/>
          <w:szCs w:val="21"/>
          <w:lang w:val="de-CH"/>
        </w:rPr>
        <w:t>den Datenaustausch zwischen den verschiedenen Protokollen.</w:t>
      </w:r>
      <w:r w:rsidR="00185E15" w:rsidRPr="00185E15">
        <w:t xml:space="preserve"> </w:t>
      </w:r>
      <w:r w:rsidR="00872E2D" w:rsidRPr="00872E2D">
        <w:rPr>
          <w:rFonts w:cs="Arial"/>
          <w:sz w:val="21"/>
          <w:szCs w:val="21"/>
          <w:lang w:val="de-CH"/>
        </w:rPr>
        <w:t>Dabei überzeugt vor allem die Kompatibilität mit vielen Zehnder Geräten</w:t>
      </w:r>
      <w:r w:rsidR="00EF3C1C">
        <w:rPr>
          <w:rFonts w:cs="Arial"/>
          <w:sz w:val="21"/>
          <w:szCs w:val="21"/>
          <w:lang w:val="de-CH"/>
        </w:rPr>
        <w:t>, wie</w:t>
      </w:r>
      <w:r w:rsidR="00872E2D" w:rsidRPr="00872E2D">
        <w:rPr>
          <w:rFonts w:cs="Arial"/>
          <w:sz w:val="21"/>
          <w:szCs w:val="21"/>
          <w:lang w:val="de-CH"/>
        </w:rPr>
        <w:t xml:space="preserve"> Zehnder </w:t>
      </w:r>
      <w:proofErr w:type="spellStart"/>
      <w:r w:rsidR="00872E2D" w:rsidRPr="00872E2D">
        <w:rPr>
          <w:rFonts w:cs="Arial"/>
          <w:sz w:val="21"/>
          <w:szCs w:val="21"/>
          <w:lang w:val="de-CH"/>
        </w:rPr>
        <w:t>ComfoAir</w:t>
      </w:r>
      <w:proofErr w:type="spellEnd"/>
      <w:r w:rsidR="00872E2D" w:rsidRPr="00872E2D">
        <w:rPr>
          <w:rFonts w:cs="Arial"/>
          <w:sz w:val="21"/>
          <w:szCs w:val="21"/>
          <w:lang w:val="de-CH"/>
        </w:rPr>
        <w:t xml:space="preserve"> Q, Zehnder </w:t>
      </w:r>
      <w:proofErr w:type="spellStart"/>
      <w:r w:rsidR="00872E2D" w:rsidRPr="00872E2D">
        <w:rPr>
          <w:rFonts w:cs="Arial"/>
          <w:sz w:val="21"/>
          <w:szCs w:val="21"/>
          <w:lang w:val="de-CH"/>
        </w:rPr>
        <w:t>ComfoAir</w:t>
      </w:r>
      <w:proofErr w:type="spellEnd"/>
      <w:r w:rsidR="00872E2D" w:rsidRPr="00872E2D">
        <w:rPr>
          <w:rFonts w:cs="Arial"/>
          <w:sz w:val="21"/>
          <w:szCs w:val="21"/>
          <w:lang w:val="de-CH"/>
        </w:rPr>
        <w:t xml:space="preserve"> Flex sowie die dazugehörigen Überwachungsgeräte, Sensoren und</w:t>
      </w:r>
      <w:r w:rsidR="003E193A">
        <w:rPr>
          <w:rFonts w:cs="Arial"/>
          <w:sz w:val="21"/>
          <w:szCs w:val="21"/>
          <w:lang w:val="de-CH"/>
        </w:rPr>
        <w:t xml:space="preserve"> </w:t>
      </w:r>
      <w:r w:rsidR="00872E2D" w:rsidRPr="00872E2D">
        <w:rPr>
          <w:rFonts w:cs="Arial"/>
          <w:sz w:val="21"/>
          <w:szCs w:val="21"/>
          <w:lang w:val="de-CH"/>
        </w:rPr>
        <w:t xml:space="preserve">Zubehör. Diese Kompatibilität macht </w:t>
      </w:r>
      <w:r w:rsidR="00623387">
        <w:rPr>
          <w:rFonts w:cs="Arial"/>
          <w:sz w:val="21"/>
          <w:szCs w:val="21"/>
          <w:lang w:val="de-CH"/>
        </w:rPr>
        <w:t>die wichtige</w:t>
      </w:r>
      <w:r w:rsidR="00872E2D" w:rsidRPr="00872E2D">
        <w:rPr>
          <w:rFonts w:cs="Arial"/>
          <w:sz w:val="21"/>
          <w:szCs w:val="21"/>
          <w:lang w:val="de-CH"/>
        </w:rPr>
        <w:t xml:space="preserve"> Funktion</w:t>
      </w:r>
      <w:r w:rsidR="00623387">
        <w:rPr>
          <w:rFonts w:cs="Arial"/>
          <w:sz w:val="21"/>
          <w:szCs w:val="21"/>
          <w:lang w:val="de-CH"/>
        </w:rPr>
        <w:t xml:space="preserve"> des Zehnder </w:t>
      </w:r>
      <w:proofErr w:type="spellStart"/>
      <w:r w:rsidR="00623387">
        <w:rPr>
          <w:rFonts w:cs="Arial"/>
          <w:sz w:val="21"/>
          <w:szCs w:val="21"/>
          <w:lang w:val="de-CH"/>
        </w:rPr>
        <w:t>ComfoConnect</w:t>
      </w:r>
      <w:proofErr w:type="spellEnd"/>
      <w:r w:rsidR="00623387">
        <w:rPr>
          <w:rFonts w:cs="Arial"/>
          <w:sz w:val="21"/>
          <w:szCs w:val="21"/>
          <w:lang w:val="de-CH"/>
        </w:rPr>
        <w:t xml:space="preserve"> Pro</w:t>
      </w:r>
      <w:r w:rsidR="00872E2D" w:rsidRPr="00872E2D">
        <w:rPr>
          <w:rFonts w:cs="Arial"/>
          <w:sz w:val="21"/>
          <w:szCs w:val="21"/>
          <w:lang w:val="de-CH"/>
        </w:rPr>
        <w:t xml:space="preserve"> als zentrale Schnittstelle für die Steuerung des Zehnder </w:t>
      </w:r>
      <w:r w:rsidR="009001D2">
        <w:rPr>
          <w:rFonts w:cs="Arial"/>
          <w:sz w:val="21"/>
          <w:szCs w:val="21"/>
          <w:lang w:val="de-CH"/>
        </w:rPr>
        <w:t>Lüftungss</w:t>
      </w:r>
      <w:r w:rsidR="00872E2D" w:rsidRPr="00872E2D">
        <w:rPr>
          <w:rFonts w:cs="Arial"/>
          <w:sz w:val="21"/>
          <w:szCs w:val="21"/>
          <w:lang w:val="de-CH"/>
        </w:rPr>
        <w:t>ystems deutlich.</w:t>
      </w:r>
    </w:p>
    <w:p w14:paraId="69AB8366" w14:textId="3C407B12" w:rsidR="00A95F21" w:rsidRDefault="00AB26F3" w:rsidP="00185E15">
      <w:pPr>
        <w:spacing w:before="120" w:line="360" w:lineRule="auto"/>
        <w:jc w:val="both"/>
      </w:pPr>
      <w:r>
        <w:rPr>
          <w:rFonts w:cs="Arial"/>
          <w:sz w:val="21"/>
          <w:szCs w:val="21"/>
          <w:lang w:val="de-CH"/>
        </w:rPr>
        <w:t>Für einen gelungenen Datentransfer</w:t>
      </w:r>
      <w:r w:rsidR="00C66016">
        <w:rPr>
          <w:rFonts w:cs="Arial"/>
          <w:sz w:val="21"/>
          <w:szCs w:val="21"/>
          <w:lang w:val="de-CH"/>
        </w:rPr>
        <w:t xml:space="preserve"> wandelt </w:t>
      </w:r>
      <w:r w:rsidR="00235E6C">
        <w:rPr>
          <w:rFonts w:cs="Arial"/>
          <w:sz w:val="21"/>
          <w:szCs w:val="21"/>
          <w:lang w:val="de-CH"/>
        </w:rPr>
        <w:t xml:space="preserve">Zehnder </w:t>
      </w:r>
      <w:proofErr w:type="spellStart"/>
      <w:r w:rsidR="00235E6C">
        <w:rPr>
          <w:rFonts w:cs="Arial"/>
          <w:sz w:val="21"/>
          <w:szCs w:val="21"/>
          <w:lang w:val="de-CH"/>
        </w:rPr>
        <w:t>ComfoConnect</w:t>
      </w:r>
      <w:proofErr w:type="spellEnd"/>
      <w:r w:rsidR="00235E6C">
        <w:rPr>
          <w:rFonts w:cs="Arial"/>
          <w:sz w:val="21"/>
          <w:szCs w:val="21"/>
          <w:lang w:val="de-CH"/>
        </w:rPr>
        <w:t xml:space="preserve"> Pro</w:t>
      </w:r>
      <w:r w:rsidR="00C66016">
        <w:rPr>
          <w:rFonts w:cs="Arial"/>
          <w:sz w:val="21"/>
          <w:szCs w:val="21"/>
          <w:lang w:val="de-CH"/>
        </w:rPr>
        <w:t xml:space="preserve"> beispielsweise die </w:t>
      </w:r>
      <w:proofErr w:type="spellStart"/>
      <w:r w:rsidR="00C66016">
        <w:rPr>
          <w:rFonts w:cs="Arial"/>
          <w:sz w:val="21"/>
          <w:szCs w:val="21"/>
          <w:lang w:val="de-CH"/>
        </w:rPr>
        <w:t>ComfoNet</w:t>
      </w:r>
      <w:proofErr w:type="spellEnd"/>
      <w:r w:rsidR="00C66016">
        <w:rPr>
          <w:rFonts w:cs="Arial"/>
          <w:sz w:val="21"/>
          <w:szCs w:val="21"/>
          <w:lang w:val="de-CH"/>
        </w:rPr>
        <w:t xml:space="preserve">-Protokolle der kompatiblen Geräte Zehnder </w:t>
      </w:r>
      <w:proofErr w:type="spellStart"/>
      <w:r w:rsidR="00C66016">
        <w:rPr>
          <w:rFonts w:cs="Arial"/>
          <w:sz w:val="21"/>
          <w:szCs w:val="21"/>
          <w:lang w:val="de-CH"/>
        </w:rPr>
        <w:t>ComfoAir</w:t>
      </w:r>
      <w:proofErr w:type="spellEnd"/>
      <w:r w:rsidR="00C66016">
        <w:rPr>
          <w:rFonts w:cs="Arial"/>
          <w:sz w:val="21"/>
          <w:szCs w:val="21"/>
          <w:lang w:val="de-CH"/>
        </w:rPr>
        <w:t xml:space="preserve"> Q und </w:t>
      </w:r>
      <w:proofErr w:type="spellStart"/>
      <w:r w:rsidR="00C66016">
        <w:rPr>
          <w:rFonts w:cs="Arial"/>
          <w:sz w:val="21"/>
          <w:szCs w:val="21"/>
          <w:lang w:val="de-CH"/>
        </w:rPr>
        <w:t>ComfoAir</w:t>
      </w:r>
      <w:proofErr w:type="spellEnd"/>
      <w:r w:rsidR="00C66016">
        <w:rPr>
          <w:rFonts w:cs="Arial"/>
          <w:sz w:val="21"/>
          <w:szCs w:val="21"/>
          <w:lang w:val="de-CH"/>
        </w:rPr>
        <w:t xml:space="preserve"> Flex so um, dass sie von den </w:t>
      </w:r>
      <w:r w:rsidR="004F6EB8" w:rsidRPr="004F6EB8">
        <w:rPr>
          <w:rFonts w:cs="Arial"/>
          <w:sz w:val="21"/>
          <w:szCs w:val="21"/>
          <w:lang w:val="de-CH"/>
        </w:rPr>
        <w:t>gängige</w:t>
      </w:r>
      <w:r w:rsidR="004F6EB8">
        <w:rPr>
          <w:rFonts w:cs="Arial"/>
          <w:sz w:val="21"/>
          <w:szCs w:val="21"/>
          <w:lang w:val="de-CH"/>
        </w:rPr>
        <w:t>n</w:t>
      </w:r>
      <w:r w:rsidR="004F6EB8" w:rsidRPr="004F6EB8">
        <w:rPr>
          <w:rFonts w:cs="Arial"/>
          <w:sz w:val="21"/>
          <w:szCs w:val="21"/>
          <w:lang w:val="de-CH"/>
        </w:rPr>
        <w:t xml:space="preserve"> Kommunikationsstandards in der Gebäudeautomation</w:t>
      </w:r>
      <w:r w:rsidR="00C66016">
        <w:rPr>
          <w:rFonts w:cs="Arial"/>
          <w:sz w:val="21"/>
          <w:szCs w:val="21"/>
          <w:lang w:val="de-CH"/>
        </w:rPr>
        <w:t xml:space="preserve">, </w:t>
      </w:r>
      <w:r w:rsidR="00185E15" w:rsidRPr="00185E15">
        <w:rPr>
          <w:rFonts w:cs="Arial"/>
          <w:sz w:val="21"/>
          <w:szCs w:val="21"/>
          <w:lang w:val="de-CH"/>
        </w:rPr>
        <w:t>Modbus</w:t>
      </w:r>
      <w:r w:rsidR="00C66016">
        <w:rPr>
          <w:rFonts w:cs="Arial"/>
          <w:sz w:val="21"/>
          <w:szCs w:val="21"/>
          <w:lang w:val="de-CH"/>
        </w:rPr>
        <w:t xml:space="preserve"> Remote Terminal Unit</w:t>
      </w:r>
      <w:r w:rsidR="00185E15" w:rsidRPr="00185E15">
        <w:rPr>
          <w:rFonts w:cs="Arial"/>
          <w:sz w:val="21"/>
          <w:szCs w:val="21"/>
          <w:lang w:val="de-CH"/>
        </w:rPr>
        <w:t xml:space="preserve"> </w:t>
      </w:r>
      <w:r w:rsidR="00C66016">
        <w:rPr>
          <w:rFonts w:cs="Arial"/>
          <w:sz w:val="21"/>
          <w:szCs w:val="21"/>
          <w:lang w:val="de-CH"/>
        </w:rPr>
        <w:t>(</w:t>
      </w:r>
      <w:r w:rsidR="00185E15" w:rsidRPr="00185E15">
        <w:rPr>
          <w:rFonts w:cs="Arial"/>
          <w:sz w:val="21"/>
          <w:szCs w:val="21"/>
          <w:lang w:val="de-CH"/>
        </w:rPr>
        <w:t>RTU</w:t>
      </w:r>
      <w:r w:rsidR="00C66016">
        <w:rPr>
          <w:rFonts w:cs="Arial"/>
          <w:sz w:val="21"/>
          <w:szCs w:val="21"/>
          <w:lang w:val="de-CH"/>
        </w:rPr>
        <w:t>) und Modbus Transmission Control Protocol (</w:t>
      </w:r>
      <w:r w:rsidR="00185E15" w:rsidRPr="00185E15">
        <w:rPr>
          <w:rFonts w:cs="Arial"/>
          <w:sz w:val="21"/>
          <w:szCs w:val="21"/>
          <w:lang w:val="de-CH"/>
        </w:rPr>
        <w:t>TCP</w:t>
      </w:r>
      <w:r w:rsidR="00C66016">
        <w:rPr>
          <w:rFonts w:cs="Arial"/>
          <w:sz w:val="21"/>
          <w:szCs w:val="21"/>
          <w:lang w:val="de-CH"/>
        </w:rPr>
        <w:t>) gelesen werden können.</w:t>
      </w:r>
      <w:r w:rsidRPr="00AB26F3">
        <w:t xml:space="preserve"> </w:t>
      </w:r>
    </w:p>
    <w:p w14:paraId="448B353B" w14:textId="73075C3A" w:rsidR="008233E1" w:rsidRDefault="005224B3" w:rsidP="00185E15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lastRenderedPageBreak/>
        <w:t xml:space="preserve">Zehnder </w:t>
      </w:r>
      <w:proofErr w:type="spellStart"/>
      <w:r w:rsidR="00162CCA" w:rsidRPr="00162CCA">
        <w:rPr>
          <w:rFonts w:cs="Arial"/>
          <w:sz w:val="21"/>
          <w:szCs w:val="21"/>
          <w:lang w:val="de-CH"/>
        </w:rPr>
        <w:t>ComfoConnect</w:t>
      </w:r>
      <w:proofErr w:type="spellEnd"/>
      <w:r w:rsidR="00162CCA" w:rsidRPr="00162CCA">
        <w:rPr>
          <w:rFonts w:cs="Arial"/>
          <w:sz w:val="21"/>
          <w:szCs w:val="21"/>
          <w:lang w:val="de-CH"/>
        </w:rPr>
        <w:t xml:space="preserve"> Pro</w:t>
      </w:r>
      <w:r>
        <w:rPr>
          <w:rFonts w:cs="Arial"/>
          <w:sz w:val="21"/>
          <w:szCs w:val="21"/>
          <w:lang w:val="de-CH"/>
        </w:rPr>
        <w:t xml:space="preserve"> bietet vielseitige Anschlussmöglichkeiten</w:t>
      </w:r>
      <w:r w:rsidR="00162CCA" w:rsidRPr="00162CCA">
        <w:rPr>
          <w:rFonts w:cs="Arial"/>
          <w:sz w:val="21"/>
          <w:szCs w:val="21"/>
          <w:lang w:val="de-CH"/>
        </w:rPr>
        <w:t xml:space="preserve">: </w:t>
      </w:r>
      <w:bookmarkStart w:id="6" w:name="_Hlk176942377"/>
      <w:r>
        <w:rPr>
          <w:rFonts w:cs="Arial"/>
          <w:sz w:val="21"/>
          <w:szCs w:val="21"/>
          <w:lang w:val="de-CH"/>
        </w:rPr>
        <w:t>Als</w:t>
      </w:r>
      <w:r w:rsidR="008233E1" w:rsidRPr="008233E1">
        <w:rPr>
          <w:rFonts w:cs="Arial"/>
          <w:sz w:val="21"/>
          <w:szCs w:val="21"/>
          <w:lang w:val="de-CH"/>
        </w:rPr>
        <w:t xml:space="preserve"> Schnittstelle verbindet </w:t>
      </w:r>
      <w:r>
        <w:rPr>
          <w:rFonts w:cs="Arial"/>
          <w:sz w:val="21"/>
          <w:szCs w:val="21"/>
          <w:lang w:val="de-CH"/>
        </w:rPr>
        <w:t xml:space="preserve">es </w:t>
      </w:r>
      <w:r w:rsidR="008233E1" w:rsidRPr="008233E1">
        <w:rPr>
          <w:rFonts w:cs="Arial"/>
          <w:sz w:val="21"/>
          <w:szCs w:val="21"/>
          <w:lang w:val="de-CH"/>
        </w:rPr>
        <w:t xml:space="preserve">sich mit den </w:t>
      </w:r>
      <w:proofErr w:type="spellStart"/>
      <w:r w:rsidR="008233E1" w:rsidRPr="008233E1">
        <w:rPr>
          <w:rFonts w:cs="Arial"/>
          <w:sz w:val="21"/>
          <w:szCs w:val="21"/>
          <w:lang w:val="de-CH"/>
        </w:rPr>
        <w:t>Zehnder</w:t>
      </w:r>
      <w:r w:rsidR="00882041">
        <w:rPr>
          <w:rFonts w:cs="Arial"/>
          <w:sz w:val="21"/>
          <w:szCs w:val="21"/>
          <w:lang w:val="de-CH"/>
        </w:rPr>
        <w:t>g</w:t>
      </w:r>
      <w:r w:rsidR="008233E1" w:rsidRPr="008233E1">
        <w:rPr>
          <w:rFonts w:cs="Arial"/>
          <w:sz w:val="21"/>
          <w:szCs w:val="21"/>
          <w:lang w:val="de-CH"/>
        </w:rPr>
        <w:t>eräten</w:t>
      </w:r>
      <w:proofErr w:type="spellEnd"/>
      <w:r w:rsidR="008233E1" w:rsidRPr="008233E1">
        <w:rPr>
          <w:rFonts w:cs="Arial"/>
          <w:sz w:val="21"/>
          <w:szCs w:val="21"/>
          <w:lang w:val="de-CH"/>
        </w:rPr>
        <w:t xml:space="preserve"> kabelgebunden über </w:t>
      </w:r>
      <w:proofErr w:type="spellStart"/>
      <w:r w:rsidR="008233E1" w:rsidRPr="008233E1">
        <w:rPr>
          <w:rFonts w:cs="Arial"/>
          <w:sz w:val="21"/>
          <w:szCs w:val="21"/>
          <w:lang w:val="de-CH"/>
        </w:rPr>
        <w:t>ComfoNet</w:t>
      </w:r>
      <w:proofErr w:type="spellEnd"/>
      <w:r w:rsidR="008233E1" w:rsidRPr="008233E1">
        <w:rPr>
          <w:rFonts w:cs="Arial"/>
          <w:sz w:val="21"/>
          <w:szCs w:val="21"/>
          <w:lang w:val="de-CH"/>
        </w:rPr>
        <w:t xml:space="preserve">. </w:t>
      </w:r>
      <w:r w:rsidR="00650342">
        <w:rPr>
          <w:rFonts w:cs="Arial"/>
          <w:sz w:val="21"/>
          <w:szCs w:val="21"/>
          <w:lang w:val="de-CH"/>
        </w:rPr>
        <w:t>Ü</w:t>
      </w:r>
      <w:r w:rsidR="009F245E">
        <w:rPr>
          <w:rFonts w:cs="Arial"/>
          <w:sz w:val="21"/>
          <w:szCs w:val="21"/>
          <w:lang w:val="de-CH"/>
        </w:rPr>
        <w:t xml:space="preserve">ber </w:t>
      </w:r>
      <w:r w:rsidR="00882041">
        <w:rPr>
          <w:rFonts w:cs="Arial"/>
          <w:sz w:val="21"/>
          <w:szCs w:val="21"/>
          <w:lang w:val="de-CH"/>
        </w:rPr>
        <w:t xml:space="preserve">Modbus </w:t>
      </w:r>
      <w:r w:rsidR="00292D23">
        <w:rPr>
          <w:rFonts w:cs="Arial"/>
          <w:sz w:val="21"/>
          <w:szCs w:val="21"/>
          <w:lang w:val="de-CH"/>
        </w:rPr>
        <w:t>kann die Schnittstelle</w:t>
      </w:r>
      <w:r w:rsidR="00810915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 xml:space="preserve">Zehnder </w:t>
      </w:r>
      <w:proofErr w:type="spellStart"/>
      <w:r>
        <w:rPr>
          <w:rFonts w:cs="Arial"/>
          <w:sz w:val="21"/>
          <w:szCs w:val="21"/>
          <w:lang w:val="de-CH"/>
        </w:rPr>
        <w:t>ComfoConnect</w:t>
      </w:r>
      <w:proofErr w:type="spellEnd"/>
      <w:r>
        <w:rPr>
          <w:rFonts w:cs="Arial"/>
          <w:sz w:val="21"/>
          <w:szCs w:val="21"/>
          <w:lang w:val="de-CH"/>
        </w:rPr>
        <w:t xml:space="preserve"> Pro</w:t>
      </w:r>
      <w:r w:rsidR="008233E1" w:rsidRPr="008233E1">
        <w:rPr>
          <w:rFonts w:cs="Arial"/>
          <w:sz w:val="21"/>
          <w:szCs w:val="21"/>
          <w:lang w:val="de-CH"/>
        </w:rPr>
        <w:t xml:space="preserve"> direkt in</w:t>
      </w:r>
      <w:r w:rsidR="00EC6B9A">
        <w:rPr>
          <w:rFonts w:cs="Arial"/>
          <w:sz w:val="21"/>
          <w:szCs w:val="21"/>
          <w:lang w:val="de-CH"/>
        </w:rPr>
        <w:t xml:space="preserve"> die </w:t>
      </w:r>
      <w:r w:rsidR="008233E1" w:rsidRPr="008233E1">
        <w:rPr>
          <w:rFonts w:cs="Arial"/>
          <w:sz w:val="21"/>
          <w:szCs w:val="21"/>
          <w:lang w:val="de-CH"/>
        </w:rPr>
        <w:t>Systeme de</w:t>
      </w:r>
      <w:r w:rsidR="00882041">
        <w:rPr>
          <w:rFonts w:cs="Arial"/>
          <w:sz w:val="21"/>
          <w:szCs w:val="21"/>
          <w:lang w:val="de-CH"/>
        </w:rPr>
        <w:t>s</w:t>
      </w:r>
      <w:r w:rsidR="008233E1" w:rsidRPr="008233E1">
        <w:rPr>
          <w:rFonts w:cs="Arial"/>
          <w:sz w:val="21"/>
          <w:szCs w:val="21"/>
          <w:lang w:val="de-CH"/>
        </w:rPr>
        <w:t xml:space="preserve"> Gebäudeautomation</w:t>
      </w:r>
      <w:r w:rsidR="00650342">
        <w:rPr>
          <w:rFonts w:cs="Arial"/>
          <w:sz w:val="21"/>
          <w:szCs w:val="21"/>
          <w:lang w:val="de-CH"/>
        </w:rPr>
        <w:t>sanbieter</w:t>
      </w:r>
      <w:r w:rsidR="00882041">
        <w:rPr>
          <w:rFonts w:cs="Arial"/>
          <w:sz w:val="21"/>
          <w:szCs w:val="21"/>
          <w:lang w:val="de-CH"/>
        </w:rPr>
        <w:t>s</w:t>
      </w:r>
      <w:r w:rsidR="008233E1" w:rsidRPr="008233E1">
        <w:rPr>
          <w:rFonts w:cs="Arial"/>
          <w:sz w:val="21"/>
          <w:szCs w:val="21"/>
          <w:lang w:val="de-CH"/>
        </w:rPr>
        <w:t xml:space="preserve"> wie smart PLACE oder Loxone </w:t>
      </w:r>
      <w:r w:rsidR="00882041">
        <w:rPr>
          <w:rFonts w:cs="Arial"/>
          <w:sz w:val="21"/>
          <w:szCs w:val="21"/>
          <w:lang w:val="de-CH"/>
        </w:rPr>
        <w:t>e</w:t>
      </w:r>
      <w:r w:rsidR="00731F8B">
        <w:rPr>
          <w:rFonts w:cs="Arial"/>
          <w:sz w:val="21"/>
          <w:szCs w:val="21"/>
          <w:lang w:val="de-CH"/>
        </w:rPr>
        <w:t>ingebunden werden.</w:t>
      </w:r>
    </w:p>
    <w:bookmarkEnd w:id="6"/>
    <w:p w14:paraId="6FD7DB37" w14:textId="2B2852DD" w:rsidR="00162CCA" w:rsidRDefault="002942EA" w:rsidP="00185E15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Die</w:t>
      </w:r>
      <w:r w:rsidR="00162CCA" w:rsidRPr="00162CCA">
        <w:rPr>
          <w:rFonts w:cs="Arial"/>
          <w:sz w:val="21"/>
          <w:szCs w:val="21"/>
          <w:lang w:val="de-CH"/>
        </w:rPr>
        <w:t xml:space="preserve"> Zehnder</w:t>
      </w:r>
      <w:r w:rsidR="00F1049D">
        <w:rPr>
          <w:rFonts w:cs="Arial"/>
          <w:sz w:val="21"/>
          <w:szCs w:val="21"/>
          <w:lang w:val="de-CH"/>
        </w:rPr>
        <w:t>g</w:t>
      </w:r>
      <w:r w:rsidR="00162CCA" w:rsidRPr="00162CCA">
        <w:rPr>
          <w:rFonts w:cs="Arial"/>
          <w:sz w:val="21"/>
          <w:szCs w:val="21"/>
          <w:lang w:val="de-CH"/>
        </w:rPr>
        <w:t xml:space="preserve">eräte </w:t>
      </w:r>
      <w:r w:rsidR="00261D15">
        <w:rPr>
          <w:rFonts w:cs="Arial"/>
          <w:sz w:val="21"/>
          <w:szCs w:val="21"/>
          <w:lang w:val="de-CH"/>
        </w:rPr>
        <w:t xml:space="preserve">lassen sich auch </w:t>
      </w:r>
      <w:r w:rsidR="00F50BAE">
        <w:rPr>
          <w:rFonts w:cs="Arial"/>
          <w:sz w:val="21"/>
          <w:szCs w:val="21"/>
          <w:lang w:val="de-CH"/>
        </w:rPr>
        <w:t xml:space="preserve">lokal </w:t>
      </w:r>
      <w:r w:rsidR="00162CCA">
        <w:rPr>
          <w:rFonts w:cs="Arial"/>
          <w:sz w:val="21"/>
          <w:szCs w:val="21"/>
          <w:lang w:val="de-CH"/>
        </w:rPr>
        <w:t xml:space="preserve">über </w:t>
      </w:r>
      <w:r w:rsidR="00AA32BF">
        <w:rPr>
          <w:rFonts w:cs="Arial"/>
          <w:sz w:val="21"/>
          <w:szCs w:val="21"/>
          <w:lang w:val="de-CH"/>
        </w:rPr>
        <w:t xml:space="preserve">die App </w:t>
      </w:r>
      <w:proofErr w:type="spellStart"/>
      <w:r w:rsidR="00AA32BF">
        <w:rPr>
          <w:rFonts w:cs="Arial"/>
          <w:sz w:val="21"/>
          <w:szCs w:val="21"/>
          <w:lang w:val="de-CH"/>
        </w:rPr>
        <w:t>ComfoControl</w:t>
      </w:r>
      <w:proofErr w:type="spellEnd"/>
      <w:r w:rsidR="00010134">
        <w:rPr>
          <w:rFonts w:cs="Arial"/>
          <w:sz w:val="21"/>
          <w:szCs w:val="21"/>
          <w:lang w:val="de-CH"/>
        </w:rPr>
        <w:t xml:space="preserve"> steuern</w:t>
      </w:r>
      <w:r w:rsidR="00162CCA" w:rsidRPr="00162CCA">
        <w:rPr>
          <w:rFonts w:cs="Arial"/>
          <w:sz w:val="21"/>
          <w:szCs w:val="21"/>
          <w:lang w:val="de-CH"/>
        </w:rPr>
        <w:t xml:space="preserve">. </w:t>
      </w:r>
      <w:r w:rsidR="00F563A2">
        <w:rPr>
          <w:rFonts w:cs="Arial"/>
          <w:sz w:val="21"/>
          <w:szCs w:val="21"/>
          <w:lang w:val="de-CH"/>
        </w:rPr>
        <w:t xml:space="preserve">Durch die Einbindung des Gerätes </w:t>
      </w:r>
      <w:r w:rsidR="00035111">
        <w:rPr>
          <w:rFonts w:cs="Arial"/>
          <w:sz w:val="21"/>
          <w:szCs w:val="21"/>
          <w:lang w:val="de-CH"/>
        </w:rPr>
        <w:t xml:space="preserve">in die Zehnder Cloud </w:t>
      </w:r>
      <w:r w:rsidR="007C382B">
        <w:rPr>
          <w:rFonts w:cs="Arial"/>
          <w:sz w:val="21"/>
          <w:szCs w:val="21"/>
          <w:lang w:val="de-CH"/>
        </w:rPr>
        <w:t>ist b</w:t>
      </w:r>
      <w:r w:rsidR="00162CCA">
        <w:rPr>
          <w:rFonts w:cs="Arial"/>
          <w:sz w:val="21"/>
          <w:szCs w:val="21"/>
          <w:lang w:val="de-CH"/>
        </w:rPr>
        <w:t xml:space="preserve">ei Bedarf </w:t>
      </w:r>
      <w:r w:rsidR="005224B3">
        <w:rPr>
          <w:rFonts w:cs="Arial"/>
          <w:sz w:val="21"/>
          <w:szCs w:val="21"/>
          <w:lang w:val="de-CH"/>
        </w:rPr>
        <w:t xml:space="preserve">auch </w:t>
      </w:r>
      <w:r w:rsidR="007C382B">
        <w:rPr>
          <w:rFonts w:cs="Arial"/>
          <w:sz w:val="21"/>
          <w:szCs w:val="21"/>
          <w:lang w:val="de-CH"/>
        </w:rPr>
        <w:t xml:space="preserve">ein </w:t>
      </w:r>
      <w:r w:rsidR="00162CCA" w:rsidRPr="00162CCA">
        <w:rPr>
          <w:rFonts w:cs="Arial"/>
          <w:sz w:val="21"/>
          <w:szCs w:val="21"/>
          <w:lang w:val="de-CH"/>
        </w:rPr>
        <w:t>technische</w:t>
      </w:r>
      <w:r w:rsidR="00882041">
        <w:rPr>
          <w:rFonts w:cs="Arial"/>
          <w:sz w:val="21"/>
          <w:szCs w:val="21"/>
          <w:lang w:val="de-CH"/>
        </w:rPr>
        <w:t>r</w:t>
      </w:r>
      <w:r w:rsidR="005224B3">
        <w:rPr>
          <w:rFonts w:cs="Arial"/>
          <w:sz w:val="21"/>
          <w:szCs w:val="21"/>
          <w:lang w:val="de-CH"/>
        </w:rPr>
        <w:t xml:space="preserve"> </w:t>
      </w:r>
      <w:r w:rsidR="00162CCA" w:rsidRPr="00162CCA">
        <w:rPr>
          <w:rFonts w:cs="Arial"/>
          <w:sz w:val="21"/>
          <w:szCs w:val="21"/>
          <w:lang w:val="de-CH"/>
        </w:rPr>
        <w:t xml:space="preserve">Support aus der </w:t>
      </w:r>
      <w:r w:rsidR="005224B3">
        <w:rPr>
          <w:rFonts w:cs="Arial"/>
          <w:sz w:val="21"/>
          <w:szCs w:val="21"/>
          <w:lang w:val="de-CH"/>
        </w:rPr>
        <w:t>Ferne</w:t>
      </w:r>
      <w:r w:rsidR="00162CCA" w:rsidRPr="00162CCA">
        <w:rPr>
          <w:rFonts w:cs="Arial"/>
          <w:sz w:val="21"/>
          <w:szCs w:val="21"/>
          <w:lang w:val="de-CH"/>
        </w:rPr>
        <w:t xml:space="preserve"> </w:t>
      </w:r>
      <w:r w:rsidR="007C382B">
        <w:rPr>
          <w:rFonts w:cs="Arial"/>
          <w:sz w:val="21"/>
          <w:szCs w:val="21"/>
          <w:lang w:val="de-CH"/>
        </w:rPr>
        <w:t>m</w:t>
      </w:r>
      <w:r w:rsidR="00F64ED2">
        <w:rPr>
          <w:rFonts w:cs="Arial"/>
          <w:sz w:val="21"/>
          <w:szCs w:val="21"/>
          <w:lang w:val="de-CH"/>
        </w:rPr>
        <w:t>öglich</w:t>
      </w:r>
      <w:r w:rsidR="00162CCA" w:rsidRPr="00162CCA">
        <w:rPr>
          <w:rFonts w:cs="Arial"/>
          <w:sz w:val="21"/>
          <w:szCs w:val="21"/>
          <w:lang w:val="de-CH"/>
        </w:rPr>
        <w:t xml:space="preserve">, was eine maximale Flexibilität </w:t>
      </w:r>
      <w:r w:rsidR="008D333B">
        <w:rPr>
          <w:rFonts w:cs="Arial"/>
          <w:sz w:val="21"/>
          <w:szCs w:val="21"/>
          <w:lang w:val="de-CH"/>
        </w:rPr>
        <w:t>bedeutet</w:t>
      </w:r>
      <w:r w:rsidR="00162CCA" w:rsidRPr="00162CCA">
        <w:rPr>
          <w:rFonts w:cs="Arial"/>
          <w:sz w:val="21"/>
          <w:szCs w:val="21"/>
          <w:lang w:val="de-CH"/>
        </w:rPr>
        <w:t>.</w:t>
      </w:r>
    </w:p>
    <w:p w14:paraId="5D47FADC" w14:textId="79B48D7E" w:rsidR="00162CCA" w:rsidRDefault="00162CCA" w:rsidP="00185E15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Ausserdem besitzt Zehnder </w:t>
      </w:r>
      <w:proofErr w:type="spellStart"/>
      <w:r>
        <w:rPr>
          <w:rFonts w:cs="Arial"/>
          <w:sz w:val="21"/>
          <w:szCs w:val="21"/>
          <w:lang w:val="de-CH"/>
        </w:rPr>
        <w:t>ConfoConnect</w:t>
      </w:r>
      <w:proofErr w:type="spellEnd"/>
      <w:r>
        <w:rPr>
          <w:rFonts w:cs="Arial"/>
          <w:sz w:val="21"/>
          <w:szCs w:val="21"/>
          <w:lang w:val="de-CH"/>
        </w:rPr>
        <w:t xml:space="preserve"> Pro eine e</w:t>
      </w:r>
      <w:r w:rsidRPr="00162CCA">
        <w:rPr>
          <w:rFonts w:cs="Arial"/>
          <w:sz w:val="21"/>
          <w:szCs w:val="21"/>
          <w:lang w:val="de-CH"/>
        </w:rPr>
        <w:t xml:space="preserve">rweiterte digitale Sicherheit: </w:t>
      </w:r>
      <w:r w:rsidR="008D333B">
        <w:rPr>
          <w:rFonts w:cs="Arial"/>
          <w:sz w:val="21"/>
          <w:szCs w:val="21"/>
          <w:lang w:val="de-CH"/>
        </w:rPr>
        <w:t>Die smarte Schnittstelle</w:t>
      </w:r>
      <w:r>
        <w:rPr>
          <w:rFonts w:cs="Arial"/>
          <w:sz w:val="21"/>
          <w:szCs w:val="21"/>
          <w:lang w:val="de-CH"/>
        </w:rPr>
        <w:t xml:space="preserve"> </w:t>
      </w:r>
      <w:r w:rsidRPr="00162CCA">
        <w:rPr>
          <w:rFonts w:cs="Arial"/>
          <w:sz w:val="21"/>
          <w:szCs w:val="21"/>
          <w:lang w:val="de-CH"/>
        </w:rPr>
        <w:t xml:space="preserve">verfügt über integrierte fortschrittliche Sicherheitsfunktionen wie kryptografische Schlüssel, eine sichere Cloud-Plattform und automatische Software-Updates, die den Schutz der Daten und die Integrität des gesamten Systems </w:t>
      </w:r>
      <w:r>
        <w:rPr>
          <w:rFonts w:cs="Arial"/>
          <w:sz w:val="21"/>
          <w:szCs w:val="21"/>
          <w:lang w:val="de-CH"/>
        </w:rPr>
        <w:t>ermöglichen</w:t>
      </w:r>
      <w:r w:rsidRPr="00162CCA">
        <w:rPr>
          <w:rFonts w:cs="Arial"/>
          <w:sz w:val="21"/>
          <w:szCs w:val="21"/>
          <w:lang w:val="de-CH"/>
        </w:rPr>
        <w:t>.</w:t>
      </w:r>
    </w:p>
    <w:p w14:paraId="2109C814" w14:textId="34E8C7ED" w:rsidR="00C66016" w:rsidRDefault="00C66016" w:rsidP="00185E15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C66016">
        <w:rPr>
          <w:rFonts w:cs="Arial"/>
          <w:sz w:val="21"/>
          <w:szCs w:val="21"/>
          <w:lang w:val="de-CH"/>
        </w:rPr>
        <w:t xml:space="preserve">Besonders praktisch: </w:t>
      </w:r>
      <w:r w:rsidR="001A650C">
        <w:rPr>
          <w:rFonts w:cs="Arial"/>
          <w:sz w:val="21"/>
          <w:szCs w:val="21"/>
          <w:lang w:val="de-CH"/>
        </w:rPr>
        <w:t>Die Schnittstelle</w:t>
      </w:r>
      <w:r w:rsidR="00863F1B">
        <w:rPr>
          <w:rFonts w:cs="Arial"/>
          <w:sz w:val="21"/>
          <w:szCs w:val="21"/>
          <w:lang w:val="de-CH"/>
        </w:rPr>
        <w:t xml:space="preserve"> </w:t>
      </w:r>
      <w:r w:rsidRPr="00C66016">
        <w:rPr>
          <w:rFonts w:cs="Arial"/>
          <w:sz w:val="21"/>
          <w:szCs w:val="21"/>
          <w:lang w:val="de-CH"/>
        </w:rPr>
        <w:t xml:space="preserve">Zehnder </w:t>
      </w:r>
      <w:proofErr w:type="spellStart"/>
      <w:r w:rsidRPr="00C66016">
        <w:rPr>
          <w:rFonts w:cs="Arial"/>
          <w:sz w:val="21"/>
          <w:szCs w:val="21"/>
          <w:lang w:val="de-CH"/>
        </w:rPr>
        <w:t>ComfoConnect</w:t>
      </w:r>
      <w:proofErr w:type="spellEnd"/>
      <w:r w:rsidRPr="00C66016">
        <w:rPr>
          <w:rFonts w:cs="Arial"/>
          <w:sz w:val="21"/>
          <w:szCs w:val="21"/>
          <w:lang w:val="de-CH"/>
        </w:rPr>
        <w:t xml:space="preserve"> Pro benötigt keinen </w:t>
      </w:r>
      <w:r w:rsidR="00882041">
        <w:rPr>
          <w:rFonts w:cs="Arial"/>
          <w:sz w:val="21"/>
          <w:szCs w:val="21"/>
          <w:lang w:val="de-CH"/>
        </w:rPr>
        <w:t xml:space="preserve">zusätzlichen </w:t>
      </w:r>
      <w:r w:rsidRPr="00C66016">
        <w:rPr>
          <w:rFonts w:cs="Arial"/>
          <w:sz w:val="21"/>
          <w:szCs w:val="21"/>
          <w:lang w:val="de-CH"/>
        </w:rPr>
        <w:t>Stromanschluss und lässt sich flexibel</w:t>
      </w:r>
      <w:r w:rsidR="00162CCA">
        <w:rPr>
          <w:rFonts w:cs="Arial"/>
          <w:sz w:val="21"/>
          <w:szCs w:val="21"/>
          <w:lang w:val="de-CH"/>
        </w:rPr>
        <w:t xml:space="preserve"> und mühelos</w:t>
      </w:r>
      <w:r w:rsidRPr="00C66016">
        <w:rPr>
          <w:rFonts w:cs="Arial"/>
          <w:sz w:val="21"/>
          <w:szCs w:val="21"/>
          <w:lang w:val="de-CH"/>
        </w:rPr>
        <w:t xml:space="preserve"> an </w:t>
      </w:r>
      <w:r w:rsidR="00162CCA">
        <w:rPr>
          <w:rFonts w:cs="Arial"/>
          <w:sz w:val="21"/>
          <w:szCs w:val="21"/>
          <w:lang w:val="de-CH"/>
        </w:rPr>
        <w:t>jeder</w:t>
      </w:r>
      <w:r w:rsidRPr="00C66016">
        <w:rPr>
          <w:rFonts w:cs="Arial"/>
          <w:sz w:val="21"/>
          <w:szCs w:val="21"/>
          <w:lang w:val="de-CH"/>
        </w:rPr>
        <w:t xml:space="preserve"> Wand montieren.</w:t>
      </w:r>
    </w:p>
    <w:p w14:paraId="101F887D" w14:textId="61F9B492" w:rsidR="00751F0B" w:rsidRPr="00850BFF" w:rsidRDefault="00242C16" w:rsidP="00FF4679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Mit dem </w:t>
      </w:r>
      <w:r w:rsidR="00850BFF">
        <w:rPr>
          <w:rFonts w:cs="Arial"/>
          <w:sz w:val="21"/>
          <w:szCs w:val="21"/>
          <w:lang w:val="de-CH"/>
        </w:rPr>
        <w:t>kleinen,</w:t>
      </w:r>
      <w:r>
        <w:rPr>
          <w:rFonts w:cs="Arial"/>
          <w:sz w:val="21"/>
          <w:szCs w:val="21"/>
          <w:lang w:val="de-CH"/>
        </w:rPr>
        <w:t xml:space="preserve"> aber feinen «Datenumwandler» Zehnder </w:t>
      </w:r>
      <w:proofErr w:type="spellStart"/>
      <w:r>
        <w:rPr>
          <w:rFonts w:cs="Arial"/>
          <w:sz w:val="21"/>
          <w:szCs w:val="21"/>
          <w:lang w:val="de-CH"/>
        </w:rPr>
        <w:t>ComfoConnect</w:t>
      </w:r>
      <w:proofErr w:type="spellEnd"/>
      <w:r>
        <w:rPr>
          <w:rFonts w:cs="Arial"/>
          <w:sz w:val="21"/>
          <w:szCs w:val="21"/>
          <w:lang w:val="de-CH"/>
        </w:rPr>
        <w:t xml:space="preserve"> Pro zeigt Zehnder</w:t>
      </w:r>
      <w:r w:rsidR="008D333B">
        <w:rPr>
          <w:rFonts w:cs="Arial"/>
          <w:sz w:val="21"/>
          <w:szCs w:val="21"/>
          <w:lang w:val="de-CH"/>
        </w:rPr>
        <w:t xml:space="preserve">, </w:t>
      </w:r>
      <w:r>
        <w:rPr>
          <w:rFonts w:cs="Arial"/>
          <w:sz w:val="21"/>
          <w:szCs w:val="21"/>
          <w:lang w:val="de-CH"/>
        </w:rPr>
        <w:t xml:space="preserve">wie Lüftung und Klimatisierung in Zukunft im </w:t>
      </w:r>
      <w:proofErr w:type="spellStart"/>
      <w:r>
        <w:rPr>
          <w:rFonts w:cs="Arial"/>
          <w:sz w:val="21"/>
          <w:szCs w:val="21"/>
          <w:lang w:val="de-CH"/>
        </w:rPr>
        <w:t>Smarthome</w:t>
      </w:r>
      <w:proofErr w:type="spellEnd"/>
      <w:r>
        <w:rPr>
          <w:rFonts w:cs="Arial"/>
          <w:sz w:val="21"/>
          <w:szCs w:val="21"/>
          <w:lang w:val="de-CH"/>
        </w:rPr>
        <w:t xml:space="preserve"> funktionier</w:t>
      </w:r>
      <w:r w:rsidR="008D333B">
        <w:rPr>
          <w:rFonts w:cs="Arial"/>
          <w:sz w:val="21"/>
          <w:szCs w:val="21"/>
          <w:lang w:val="de-CH"/>
        </w:rPr>
        <w:t>t</w:t>
      </w:r>
      <w:r>
        <w:rPr>
          <w:rFonts w:cs="Arial"/>
          <w:sz w:val="21"/>
          <w:szCs w:val="21"/>
          <w:lang w:val="de-CH"/>
        </w:rPr>
        <w:t>.</w:t>
      </w:r>
      <w:r w:rsidR="00850BFF">
        <w:rPr>
          <w:rFonts w:cs="Arial"/>
          <w:sz w:val="21"/>
          <w:szCs w:val="21"/>
          <w:lang w:val="de-CH"/>
        </w:rPr>
        <w:t xml:space="preserve"> Mit automatischen </w:t>
      </w:r>
      <w:r w:rsidR="00850BFF" w:rsidRPr="00850BFF">
        <w:rPr>
          <w:rFonts w:cs="Arial"/>
          <w:sz w:val="21"/>
          <w:szCs w:val="21"/>
          <w:lang w:val="de-CH"/>
        </w:rPr>
        <w:t xml:space="preserve">Software-Updates </w:t>
      </w:r>
      <w:r w:rsidR="00850BFF">
        <w:rPr>
          <w:rFonts w:cs="Arial"/>
          <w:sz w:val="21"/>
          <w:szCs w:val="21"/>
          <w:lang w:val="de-CH"/>
        </w:rPr>
        <w:t>ist Zehnder</w:t>
      </w:r>
      <w:r w:rsidR="00850BFF" w:rsidRPr="00850BFF">
        <w:rPr>
          <w:rFonts w:cs="Arial"/>
          <w:sz w:val="21"/>
          <w:szCs w:val="21"/>
          <w:lang w:val="de-CH"/>
        </w:rPr>
        <w:t xml:space="preserve"> </w:t>
      </w:r>
      <w:proofErr w:type="spellStart"/>
      <w:r w:rsidR="00850BFF" w:rsidRPr="00850BFF">
        <w:rPr>
          <w:rFonts w:cs="Arial"/>
          <w:sz w:val="21"/>
          <w:szCs w:val="21"/>
          <w:lang w:val="de-CH"/>
        </w:rPr>
        <w:t>ComfoConnect</w:t>
      </w:r>
      <w:proofErr w:type="spellEnd"/>
      <w:r w:rsidR="00850BFF" w:rsidRPr="00850BFF">
        <w:rPr>
          <w:rFonts w:cs="Arial"/>
          <w:sz w:val="21"/>
          <w:szCs w:val="21"/>
          <w:lang w:val="de-CH"/>
        </w:rPr>
        <w:t xml:space="preserve"> P</w:t>
      </w:r>
      <w:r w:rsidR="00850BFF">
        <w:rPr>
          <w:rFonts w:cs="Arial"/>
          <w:sz w:val="21"/>
          <w:szCs w:val="21"/>
          <w:lang w:val="de-CH"/>
        </w:rPr>
        <w:t>ro</w:t>
      </w:r>
      <w:r w:rsidR="00850BFF" w:rsidRPr="00850BFF">
        <w:rPr>
          <w:rFonts w:cs="Arial"/>
          <w:sz w:val="21"/>
          <w:szCs w:val="21"/>
          <w:lang w:val="de-CH"/>
        </w:rPr>
        <w:t xml:space="preserve"> immer auf dem neuesten Stand der Technik </w:t>
      </w:r>
      <w:r w:rsidR="00850BFF">
        <w:rPr>
          <w:rFonts w:cs="Arial"/>
          <w:sz w:val="21"/>
          <w:szCs w:val="21"/>
          <w:lang w:val="de-CH"/>
        </w:rPr>
        <w:t xml:space="preserve">und </w:t>
      </w:r>
      <w:r w:rsidR="00381260">
        <w:rPr>
          <w:rFonts w:cs="Arial"/>
          <w:sz w:val="21"/>
          <w:szCs w:val="21"/>
          <w:lang w:val="de-CH"/>
        </w:rPr>
        <w:t xml:space="preserve">die </w:t>
      </w:r>
      <w:r w:rsidR="00850BFF">
        <w:rPr>
          <w:rFonts w:cs="Arial"/>
          <w:sz w:val="21"/>
          <w:szCs w:val="21"/>
          <w:lang w:val="de-CH"/>
        </w:rPr>
        <w:t xml:space="preserve">hauseigene </w:t>
      </w:r>
      <w:r w:rsidR="000E607F">
        <w:rPr>
          <w:rFonts w:cs="Arial"/>
          <w:sz w:val="21"/>
          <w:szCs w:val="21"/>
          <w:lang w:val="de-CH"/>
        </w:rPr>
        <w:t>Gebäudeautomation</w:t>
      </w:r>
      <w:r w:rsidR="00850BFF">
        <w:rPr>
          <w:rFonts w:cs="Arial"/>
          <w:sz w:val="21"/>
          <w:szCs w:val="21"/>
          <w:lang w:val="de-CH"/>
        </w:rPr>
        <w:t xml:space="preserve"> </w:t>
      </w:r>
      <w:r w:rsidR="00850BFF" w:rsidRPr="00850BFF">
        <w:rPr>
          <w:rFonts w:cs="Arial"/>
          <w:sz w:val="21"/>
          <w:szCs w:val="21"/>
          <w:lang w:val="de-CH"/>
        </w:rPr>
        <w:t>stets mit den neuesten Funktionen ausgestattet.</w:t>
      </w:r>
    </w:p>
    <w:bookmarkEnd w:id="4"/>
    <w:bookmarkEnd w:id="5"/>
    <w:p w14:paraId="7B42CECD" w14:textId="098C851B" w:rsidR="0016004C" w:rsidRPr="0016004C" w:rsidRDefault="0016004C" w:rsidP="0016004C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Weitere Informationen unter: </w:t>
      </w:r>
      <w:hyperlink r:id="rId11" w:history="1">
        <w:r w:rsidR="00751F0B" w:rsidRPr="00B87505">
          <w:rPr>
            <w:rStyle w:val="Hyperlink"/>
            <w:rFonts w:cs="Arial"/>
            <w:sz w:val="21"/>
            <w:szCs w:val="21"/>
            <w:lang w:val="de-CH"/>
          </w:rPr>
          <w:t>https://www.zehnder-systems.ch/de/komfortable-raumlueftung/produkte/smarthome-fuer-lueftungsanlagen/schnittstellen-fuer-smarthome</w:t>
        </w:r>
      </w:hyperlink>
      <w:r w:rsidR="00751F0B" w:rsidRPr="00751F0B">
        <w:rPr>
          <w:rFonts w:cs="Arial"/>
          <w:sz w:val="21"/>
          <w:szCs w:val="21"/>
          <w:lang w:val="de-CH"/>
        </w:rPr>
        <w:t xml:space="preserve"> </w:t>
      </w:r>
      <w:r>
        <w:t>.</w:t>
      </w:r>
    </w:p>
    <w:p w14:paraId="6095A52C" w14:textId="77777777" w:rsidR="00320E88" w:rsidRPr="00B302E9" w:rsidRDefault="00320E88" w:rsidP="00904384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</w:p>
    <w:p w14:paraId="48E6353E" w14:textId="07E24642" w:rsidR="00320E88" w:rsidRDefault="00D512B5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37F3E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44FD05D9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680F753E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261E1A25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3768048A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34717A84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46D6E94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0147FED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14D25C75" w14:textId="77777777" w:rsidR="005C5C2F" w:rsidRPr="00D85EFF" w:rsidRDefault="005C5C2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6D20FC9" w14:textId="75737F6D" w:rsidR="003A076D" w:rsidRPr="00137F3E" w:rsidRDefault="003A076D" w:rsidP="005A5D25">
      <w:pPr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37F3E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37F3E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37F3E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37F3E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80</w:t>
      </w:r>
      <w:r w:rsidRPr="00137F3E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37F3E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Pr="00137F3E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37F3E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www.zehnder-systems.</w:t>
      </w:r>
      <w:r w:rsidR="007E1EB6" w:rsidRPr="00137F3E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37F3E" w:rsidRDefault="004E581A" w:rsidP="003A076D">
      <w:pPr>
        <w:rPr>
          <w:rFonts w:cs="Arial"/>
          <w:sz w:val="20"/>
          <w:lang w:val="de-CH" w:eastAsia="de-DE"/>
        </w:rPr>
      </w:pPr>
    </w:p>
    <w:p w14:paraId="4DD2D3DB" w14:textId="242BE213" w:rsidR="00084951" w:rsidRPr="00137F3E" w:rsidRDefault="00DA273D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00875D77">
            <wp:extent cx="353419" cy="322580"/>
            <wp:effectExtent l="0" t="0" r="0" b="1270"/>
            <wp:docPr id="6" name="Grafi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29035958">
            <wp:extent cx="381467" cy="322580"/>
            <wp:effectExtent l="0" t="0" r="0" b="1270"/>
            <wp:docPr id="8" name="Grafik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4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0C440869">
            <wp:extent cx="381468" cy="322512"/>
            <wp:effectExtent l="0" t="0" r="0" b="1905"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5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0F13F8FF">
            <wp:extent cx="350948" cy="322580"/>
            <wp:effectExtent l="0" t="0" r="0" b="1270"/>
            <wp:docPr id="10" name="Grafik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6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51" w:rsidRPr="00137F3E">
        <w:rPr>
          <w:rFonts w:cs="Arial"/>
          <w:b/>
          <w:bCs/>
          <w:sz w:val="21"/>
          <w:szCs w:val="21"/>
          <w:lang w:val="de-CH"/>
        </w:rPr>
        <w:br w:type="page"/>
      </w:r>
    </w:p>
    <w:p w14:paraId="112AD91C" w14:textId="02AD4F96" w:rsidR="00AC5E02" w:rsidRPr="00137F3E" w:rsidRDefault="00AC5E02" w:rsidP="00084951">
      <w:pPr>
        <w:rPr>
          <w:rFonts w:cs="Arial"/>
          <w:b/>
          <w:bCs/>
          <w:sz w:val="21"/>
          <w:szCs w:val="21"/>
          <w:lang w:val="de-CH"/>
        </w:rPr>
      </w:pPr>
      <w:bookmarkStart w:id="7" w:name="_Hlk161390306"/>
      <w:r w:rsidRPr="00137F3E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746597E4" w14:textId="1D5EC1C5" w:rsidR="00AC5E02" w:rsidRDefault="00185E15" w:rsidP="00084951">
      <w:pPr>
        <w:jc w:val="both"/>
        <w:rPr>
          <w:rFonts w:cs="Arial"/>
          <w:b/>
          <w:bCs/>
          <w:sz w:val="20"/>
          <w:lang w:val="de-CH"/>
        </w:rPr>
      </w:pPr>
      <w:r w:rsidRPr="00185E15">
        <w:rPr>
          <w:rFonts w:cs="Arial"/>
          <w:b/>
          <w:bCs/>
          <w:sz w:val="20"/>
          <w:lang w:val="de-CH"/>
        </w:rPr>
        <w:t>Neues Multi</w:t>
      </w:r>
      <w:r w:rsidR="00235E6C">
        <w:rPr>
          <w:rFonts w:cs="Arial"/>
          <w:b/>
          <w:bCs/>
          <w:sz w:val="20"/>
          <w:lang w:val="de-CH"/>
        </w:rPr>
        <w:t>g</w:t>
      </w:r>
      <w:r w:rsidRPr="00185E15">
        <w:rPr>
          <w:rFonts w:cs="Arial"/>
          <w:b/>
          <w:bCs/>
          <w:sz w:val="20"/>
          <w:lang w:val="de-CH"/>
        </w:rPr>
        <w:t>ateway</w:t>
      </w:r>
      <w:r w:rsidR="00235E6C">
        <w:rPr>
          <w:rFonts w:cs="Arial"/>
          <w:b/>
          <w:bCs/>
          <w:sz w:val="20"/>
          <w:lang w:val="de-CH"/>
        </w:rPr>
        <w:t>-</w:t>
      </w:r>
      <w:r w:rsidRPr="00185E15">
        <w:rPr>
          <w:rFonts w:cs="Arial"/>
          <w:b/>
          <w:bCs/>
          <w:sz w:val="20"/>
          <w:lang w:val="de-CH"/>
        </w:rPr>
        <w:t xml:space="preserve">Gerät verbindet alle Zehnder Lüftungsgeräte mit dem </w:t>
      </w:r>
      <w:proofErr w:type="spellStart"/>
      <w:r w:rsidRPr="00185E15">
        <w:rPr>
          <w:rFonts w:cs="Arial"/>
          <w:b/>
          <w:bCs/>
          <w:sz w:val="20"/>
          <w:lang w:val="de-CH"/>
        </w:rPr>
        <w:t>Smarthome</w:t>
      </w:r>
      <w:proofErr w:type="spellEnd"/>
      <w:r w:rsidRPr="00185E15">
        <w:rPr>
          <w:rFonts w:cs="Arial"/>
          <w:b/>
          <w:bCs/>
          <w:sz w:val="20"/>
          <w:lang w:val="de-CH"/>
        </w:rPr>
        <w:t>-Netzwerk</w:t>
      </w:r>
    </w:p>
    <w:p w14:paraId="490A9882" w14:textId="5D579690" w:rsidR="00567FA7" w:rsidRPr="00137F3E" w:rsidRDefault="00567FA7" w:rsidP="00084951">
      <w:pPr>
        <w:jc w:val="both"/>
        <w:rPr>
          <w:rFonts w:cs="Arial"/>
          <w:b/>
          <w:bCs/>
          <w:sz w:val="20"/>
          <w:lang w:val="de-CH"/>
        </w:rPr>
      </w:pPr>
    </w:p>
    <w:p w14:paraId="105A35C6" w14:textId="0ADEA56F" w:rsidR="00DA288A" w:rsidRPr="00137F3E" w:rsidRDefault="00185E15" w:rsidP="00DA288A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56192" behindDoc="0" locked="0" layoutInCell="1" allowOverlap="1" wp14:anchorId="246EA7A0" wp14:editId="01330C0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08615" cy="1872033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15" cy="1872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1:</w:t>
      </w:r>
    </w:p>
    <w:p w14:paraId="6FCDA7AC" w14:textId="54EC4165" w:rsidR="00DA288A" w:rsidRDefault="006E7D2D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6E7D2D">
        <w:rPr>
          <w:rFonts w:cs="Arial"/>
          <w:sz w:val="16"/>
          <w:szCs w:val="16"/>
          <w:lang w:val="de-CH"/>
        </w:rPr>
        <w:t xml:space="preserve">Dank ihrer zahlreichen Anschlussmöglichkeiten gestattet die neue Schnittstelle Zehnder </w:t>
      </w:r>
      <w:proofErr w:type="spellStart"/>
      <w:r w:rsidRPr="006E7D2D">
        <w:rPr>
          <w:rFonts w:cs="Arial"/>
          <w:sz w:val="16"/>
          <w:szCs w:val="16"/>
          <w:lang w:val="de-CH"/>
        </w:rPr>
        <w:t>ComfoConnect</w:t>
      </w:r>
      <w:proofErr w:type="spellEnd"/>
      <w:r w:rsidRPr="006E7D2D">
        <w:rPr>
          <w:rFonts w:cs="Arial"/>
          <w:sz w:val="16"/>
          <w:szCs w:val="16"/>
          <w:lang w:val="de-CH"/>
        </w:rPr>
        <w:t xml:space="preserve"> Pro ein leichtes Einbinden von Zehnder Lüftungsgeräten in das bestehende </w:t>
      </w:r>
      <w:proofErr w:type="spellStart"/>
      <w:r w:rsidRPr="006E7D2D">
        <w:rPr>
          <w:rFonts w:cs="Arial"/>
          <w:sz w:val="16"/>
          <w:szCs w:val="16"/>
          <w:lang w:val="de-CH"/>
        </w:rPr>
        <w:t>Smarthome</w:t>
      </w:r>
      <w:proofErr w:type="spellEnd"/>
      <w:r w:rsidRPr="006E7D2D">
        <w:rPr>
          <w:rFonts w:cs="Arial"/>
          <w:sz w:val="16"/>
          <w:szCs w:val="16"/>
          <w:lang w:val="de-CH"/>
        </w:rPr>
        <w:t>-System und regelt den Datenaustausch zwischen den verschiedenen Protokollen.</w:t>
      </w:r>
      <w:r w:rsidR="00DE7AA0" w:rsidRPr="00DE7AA0">
        <w:t xml:space="preserve"> </w:t>
      </w:r>
    </w:p>
    <w:p w14:paraId="7ED92A27" w14:textId="77777777" w:rsidR="00BE13A1" w:rsidRPr="00137F3E" w:rsidRDefault="00BE13A1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1473F28" w14:textId="77777777" w:rsidR="00DA288A" w:rsidRPr="00137F3E" w:rsidRDefault="00DA288A" w:rsidP="0059796C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654EBAE6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865060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439CE2D" w14:textId="315C0C10" w:rsidR="00DA288A" w:rsidRPr="00137F3E" w:rsidRDefault="00DA288A" w:rsidP="00DA288A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48A764AC" w14:textId="34108B33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8CDE988" w14:textId="0F4BC38C" w:rsidR="00DA288A" w:rsidRPr="00137F3E" w:rsidRDefault="00320E88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1312" behindDoc="0" locked="0" layoutInCell="1" allowOverlap="1" wp14:anchorId="68715B4B" wp14:editId="75D6885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17109" cy="1877694"/>
            <wp:effectExtent l="0" t="0" r="2540" b="889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09" cy="187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2:</w:t>
      </w:r>
    </w:p>
    <w:p w14:paraId="628FBC19" w14:textId="5BFD0B43" w:rsidR="00DA288A" w:rsidRPr="00137F3E" w:rsidRDefault="00162368" w:rsidP="004E546B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62368">
        <w:rPr>
          <w:rFonts w:cs="Arial"/>
          <w:sz w:val="16"/>
          <w:szCs w:val="16"/>
          <w:lang w:val="de-CH"/>
        </w:rPr>
        <w:t>Als Schnittstelle verbindet sich</w:t>
      </w:r>
      <w:r>
        <w:rPr>
          <w:rFonts w:cs="Arial"/>
          <w:sz w:val="16"/>
          <w:szCs w:val="16"/>
          <w:lang w:val="de-CH"/>
        </w:rPr>
        <w:t xml:space="preserve"> Zehnder </w:t>
      </w:r>
      <w:proofErr w:type="spellStart"/>
      <w:r>
        <w:rPr>
          <w:rFonts w:cs="Arial"/>
          <w:sz w:val="16"/>
          <w:szCs w:val="16"/>
          <w:lang w:val="de-CH"/>
        </w:rPr>
        <w:t>ComfoConnect</w:t>
      </w:r>
      <w:proofErr w:type="spellEnd"/>
      <w:r>
        <w:rPr>
          <w:rFonts w:cs="Arial"/>
          <w:sz w:val="16"/>
          <w:szCs w:val="16"/>
          <w:lang w:val="de-CH"/>
        </w:rPr>
        <w:t xml:space="preserve"> Pro</w:t>
      </w:r>
      <w:r w:rsidRPr="00162368">
        <w:rPr>
          <w:rFonts w:cs="Arial"/>
          <w:sz w:val="16"/>
          <w:szCs w:val="16"/>
          <w:lang w:val="de-CH"/>
        </w:rPr>
        <w:t xml:space="preserve"> mit den </w:t>
      </w:r>
      <w:proofErr w:type="spellStart"/>
      <w:r w:rsidRPr="00162368">
        <w:rPr>
          <w:rFonts w:cs="Arial"/>
          <w:sz w:val="16"/>
          <w:szCs w:val="16"/>
          <w:lang w:val="de-CH"/>
        </w:rPr>
        <w:t>Zehndergeräten</w:t>
      </w:r>
      <w:proofErr w:type="spellEnd"/>
      <w:r w:rsidRPr="00162368">
        <w:rPr>
          <w:rFonts w:cs="Arial"/>
          <w:sz w:val="16"/>
          <w:szCs w:val="16"/>
          <w:lang w:val="de-CH"/>
        </w:rPr>
        <w:t xml:space="preserve"> kabelgebunden über </w:t>
      </w:r>
      <w:proofErr w:type="spellStart"/>
      <w:r w:rsidRPr="00162368">
        <w:rPr>
          <w:rFonts w:cs="Arial"/>
          <w:sz w:val="16"/>
          <w:szCs w:val="16"/>
          <w:lang w:val="de-CH"/>
        </w:rPr>
        <w:t>ComfoNet</w:t>
      </w:r>
      <w:proofErr w:type="spellEnd"/>
      <w:r w:rsidRPr="00162368">
        <w:rPr>
          <w:rFonts w:cs="Arial"/>
          <w:sz w:val="16"/>
          <w:szCs w:val="16"/>
          <w:lang w:val="de-CH"/>
        </w:rPr>
        <w:t xml:space="preserve">. Über Modbus </w:t>
      </w:r>
      <w:r>
        <w:rPr>
          <w:rFonts w:cs="Arial"/>
          <w:sz w:val="16"/>
          <w:szCs w:val="16"/>
          <w:lang w:val="de-CH"/>
        </w:rPr>
        <w:t>lässt sich</w:t>
      </w:r>
      <w:r w:rsidRPr="00162368">
        <w:rPr>
          <w:rFonts w:cs="Arial"/>
          <w:sz w:val="16"/>
          <w:szCs w:val="16"/>
          <w:lang w:val="de-CH"/>
        </w:rPr>
        <w:t xml:space="preserve"> die Schnittstelle Zehnder </w:t>
      </w:r>
      <w:proofErr w:type="spellStart"/>
      <w:r w:rsidRPr="00162368">
        <w:rPr>
          <w:rFonts w:cs="Arial"/>
          <w:sz w:val="16"/>
          <w:szCs w:val="16"/>
          <w:lang w:val="de-CH"/>
        </w:rPr>
        <w:t>ComfoConnect</w:t>
      </w:r>
      <w:proofErr w:type="spellEnd"/>
      <w:r w:rsidRPr="00162368">
        <w:rPr>
          <w:rFonts w:cs="Arial"/>
          <w:sz w:val="16"/>
          <w:szCs w:val="16"/>
          <w:lang w:val="de-CH"/>
        </w:rPr>
        <w:t xml:space="preserve"> Pro direkt in die Systeme des Gebäudeautomationsanbieters wie smart PLACE oder Loxone ei</w:t>
      </w:r>
      <w:r>
        <w:rPr>
          <w:rFonts w:cs="Arial"/>
          <w:sz w:val="16"/>
          <w:szCs w:val="16"/>
          <w:lang w:val="de-CH"/>
        </w:rPr>
        <w:t>nbinden</w:t>
      </w:r>
      <w:r w:rsidRPr="00162368">
        <w:rPr>
          <w:rFonts w:cs="Arial"/>
          <w:sz w:val="16"/>
          <w:szCs w:val="16"/>
          <w:lang w:val="de-CH"/>
        </w:rPr>
        <w:t>.</w:t>
      </w:r>
    </w:p>
    <w:p w14:paraId="3F2FE645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BA1C114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778F833" w14:textId="77777777" w:rsidR="00DA288A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6D6B7DB" w14:textId="609900A8" w:rsidR="00DA288A" w:rsidRPr="003834FD" w:rsidRDefault="00DA288A" w:rsidP="00DA288A">
      <w:pPr>
        <w:jc w:val="both"/>
        <w:rPr>
          <w:rFonts w:cs="Arial"/>
          <w:sz w:val="16"/>
          <w:szCs w:val="16"/>
          <w:lang w:val="de-CH"/>
        </w:rPr>
      </w:pPr>
    </w:p>
    <w:p w14:paraId="1244496F" w14:textId="032321DB" w:rsidR="003834D6" w:rsidRPr="00137F3E" w:rsidRDefault="003834D6" w:rsidP="003834D6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 xml:space="preserve">: </w:t>
      </w:r>
      <w:r w:rsidR="005C5C2F">
        <w:rPr>
          <w:rFonts w:cs="Arial"/>
          <w:sz w:val="16"/>
          <w:szCs w:val="16"/>
          <w:lang w:val="de-CH"/>
        </w:rPr>
        <w:t>Motiv</w:t>
      </w:r>
      <w:r w:rsidR="00EF21C0">
        <w:rPr>
          <w:rFonts w:cs="Arial"/>
          <w:sz w:val="16"/>
          <w:szCs w:val="16"/>
          <w:lang w:val="de-CH"/>
        </w:rPr>
        <w:t>e</w:t>
      </w:r>
      <w:r w:rsidR="005C5C2F">
        <w:rPr>
          <w:rFonts w:cs="Arial"/>
          <w:sz w:val="16"/>
          <w:szCs w:val="16"/>
          <w:lang w:val="de-CH"/>
        </w:rPr>
        <w:t xml:space="preserve">: </w:t>
      </w:r>
      <w:r w:rsidRPr="00137F3E">
        <w:rPr>
          <w:rFonts w:cs="Arial"/>
          <w:sz w:val="16"/>
          <w:szCs w:val="16"/>
          <w:lang w:val="de-CH"/>
        </w:rPr>
        <w:t>Zehnder Group Schweiz AG, Gränichen.</w:t>
      </w:r>
    </w:p>
    <w:p w14:paraId="60C1EB82" w14:textId="2CE44CE1" w:rsidR="00DA288A" w:rsidRPr="00137F3E" w:rsidRDefault="003834D6" w:rsidP="003834D6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bookmarkEnd w:id="7"/>
    <w:p w14:paraId="3BC1C099" w14:textId="77777777" w:rsidR="00B2732C" w:rsidRPr="00137F3E" w:rsidRDefault="00B2732C" w:rsidP="00ED0DC7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130676DD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018A8D2" w14:textId="77777777" w:rsidR="00834E45" w:rsidRPr="00137F3E" w:rsidRDefault="00834E45">
      <w:pPr>
        <w:rPr>
          <w:rFonts w:cs="Arial"/>
          <w:sz w:val="16"/>
          <w:szCs w:val="16"/>
          <w:lang w:val="de-CH"/>
        </w:rPr>
      </w:pPr>
    </w:p>
    <w:sectPr w:rsidR="00834E45" w:rsidRPr="00137F3E" w:rsidSect="00B6523B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36BD5" w14:textId="77777777" w:rsidR="001100E9" w:rsidRDefault="001100E9">
      <w:r>
        <w:separator/>
      </w:r>
    </w:p>
  </w:endnote>
  <w:endnote w:type="continuationSeparator" w:id="0">
    <w:p w14:paraId="3B580B4F" w14:textId="77777777" w:rsidR="001100E9" w:rsidRDefault="0011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FAC46" w14:textId="77777777" w:rsidR="001100E9" w:rsidRDefault="001100E9">
      <w:r>
        <w:separator/>
      </w:r>
    </w:p>
  </w:footnote>
  <w:footnote w:type="continuationSeparator" w:id="0">
    <w:p w14:paraId="25265DC6" w14:textId="77777777" w:rsidR="001100E9" w:rsidRDefault="00110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268B8"/>
    <w:multiLevelType w:val="hybridMultilevel"/>
    <w:tmpl w:val="33F6D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72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1538"/>
    <w:rsid w:val="00004F54"/>
    <w:rsid w:val="00005089"/>
    <w:rsid w:val="00005A48"/>
    <w:rsid w:val="000065D4"/>
    <w:rsid w:val="00010134"/>
    <w:rsid w:val="00011974"/>
    <w:rsid w:val="00012F03"/>
    <w:rsid w:val="0001527E"/>
    <w:rsid w:val="000215F4"/>
    <w:rsid w:val="00023BF1"/>
    <w:rsid w:val="000316D9"/>
    <w:rsid w:val="00033F24"/>
    <w:rsid w:val="00035111"/>
    <w:rsid w:val="0003556D"/>
    <w:rsid w:val="00045355"/>
    <w:rsid w:val="0004543C"/>
    <w:rsid w:val="00051FE6"/>
    <w:rsid w:val="00057E56"/>
    <w:rsid w:val="00060ECC"/>
    <w:rsid w:val="00065134"/>
    <w:rsid w:val="000706EC"/>
    <w:rsid w:val="00071130"/>
    <w:rsid w:val="00072194"/>
    <w:rsid w:val="00074C0B"/>
    <w:rsid w:val="00081911"/>
    <w:rsid w:val="000832D1"/>
    <w:rsid w:val="0008492E"/>
    <w:rsid w:val="00084951"/>
    <w:rsid w:val="00086993"/>
    <w:rsid w:val="000926CD"/>
    <w:rsid w:val="000945C4"/>
    <w:rsid w:val="00097208"/>
    <w:rsid w:val="000977EE"/>
    <w:rsid w:val="000A379C"/>
    <w:rsid w:val="000A561F"/>
    <w:rsid w:val="000B1848"/>
    <w:rsid w:val="000B226E"/>
    <w:rsid w:val="000B3D9E"/>
    <w:rsid w:val="000B66CE"/>
    <w:rsid w:val="000C0D14"/>
    <w:rsid w:val="000C6A2E"/>
    <w:rsid w:val="000D13BD"/>
    <w:rsid w:val="000E02BE"/>
    <w:rsid w:val="000E0EC5"/>
    <w:rsid w:val="000E607F"/>
    <w:rsid w:val="000F0C2D"/>
    <w:rsid w:val="000F1F6E"/>
    <w:rsid w:val="000F53DC"/>
    <w:rsid w:val="00100082"/>
    <w:rsid w:val="001001E5"/>
    <w:rsid w:val="001100E9"/>
    <w:rsid w:val="001139CC"/>
    <w:rsid w:val="00117549"/>
    <w:rsid w:val="001255E3"/>
    <w:rsid w:val="00125B4F"/>
    <w:rsid w:val="0013139B"/>
    <w:rsid w:val="00132E02"/>
    <w:rsid w:val="001333A0"/>
    <w:rsid w:val="001377D8"/>
    <w:rsid w:val="00137D5C"/>
    <w:rsid w:val="00137DD6"/>
    <w:rsid w:val="00137F3E"/>
    <w:rsid w:val="0014059D"/>
    <w:rsid w:val="00141322"/>
    <w:rsid w:val="00142411"/>
    <w:rsid w:val="00142E4E"/>
    <w:rsid w:val="00143AE7"/>
    <w:rsid w:val="0014555D"/>
    <w:rsid w:val="0014707D"/>
    <w:rsid w:val="00152553"/>
    <w:rsid w:val="00152A8B"/>
    <w:rsid w:val="0015507C"/>
    <w:rsid w:val="00155FF3"/>
    <w:rsid w:val="00157D04"/>
    <w:rsid w:val="0016004C"/>
    <w:rsid w:val="00160908"/>
    <w:rsid w:val="00162368"/>
    <w:rsid w:val="00162C16"/>
    <w:rsid w:val="00162CCA"/>
    <w:rsid w:val="001678A5"/>
    <w:rsid w:val="00167BB9"/>
    <w:rsid w:val="00173223"/>
    <w:rsid w:val="00181C0B"/>
    <w:rsid w:val="001826E4"/>
    <w:rsid w:val="00185E15"/>
    <w:rsid w:val="00195510"/>
    <w:rsid w:val="001A650C"/>
    <w:rsid w:val="001B4876"/>
    <w:rsid w:val="001B6364"/>
    <w:rsid w:val="001B6426"/>
    <w:rsid w:val="001C3E3B"/>
    <w:rsid w:val="001D06EF"/>
    <w:rsid w:val="001E4E61"/>
    <w:rsid w:val="001E6038"/>
    <w:rsid w:val="001E6B2E"/>
    <w:rsid w:val="001E79EB"/>
    <w:rsid w:val="001F3DC5"/>
    <w:rsid w:val="001F444C"/>
    <w:rsid w:val="001F51C2"/>
    <w:rsid w:val="001F7200"/>
    <w:rsid w:val="00201EA5"/>
    <w:rsid w:val="002032FA"/>
    <w:rsid w:val="00205188"/>
    <w:rsid w:val="00212D5C"/>
    <w:rsid w:val="00213D12"/>
    <w:rsid w:val="00214869"/>
    <w:rsid w:val="0021698C"/>
    <w:rsid w:val="00221F36"/>
    <w:rsid w:val="00230E42"/>
    <w:rsid w:val="00231E7A"/>
    <w:rsid w:val="00235E6C"/>
    <w:rsid w:val="00242A0D"/>
    <w:rsid w:val="00242C16"/>
    <w:rsid w:val="00245DC0"/>
    <w:rsid w:val="00246980"/>
    <w:rsid w:val="0025394F"/>
    <w:rsid w:val="0026028D"/>
    <w:rsid w:val="00261D15"/>
    <w:rsid w:val="0026244D"/>
    <w:rsid w:val="0027016F"/>
    <w:rsid w:val="002810A9"/>
    <w:rsid w:val="00281306"/>
    <w:rsid w:val="00282CB1"/>
    <w:rsid w:val="0029037C"/>
    <w:rsid w:val="00292D23"/>
    <w:rsid w:val="002942EA"/>
    <w:rsid w:val="00295663"/>
    <w:rsid w:val="00296A2A"/>
    <w:rsid w:val="002A042F"/>
    <w:rsid w:val="002A2168"/>
    <w:rsid w:val="002A44E7"/>
    <w:rsid w:val="002B6A16"/>
    <w:rsid w:val="002B6DE3"/>
    <w:rsid w:val="002C4E1A"/>
    <w:rsid w:val="002C5052"/>
    <w:rsid w:val="002D0A27"/>
    <w:rsid w:val="002D2A33"/>
    <w:rsid w:val="002D66AE"/>
    <w:rsid w:val="002E073D"/>
    <w:rsid w:val="002E7141"/>
    <w:rsid w:val="002F5579"/>
    <w:rsid w:val="00303DB9"/>
    <w:rsid w:val="00303F57"/>
    <w:rsid w:val="0031088D"/>
    <w:rsid w:val="00313199"/>
    <w:rsid w:val="003154D2"/>
    <w:rsid w:val="003157B2"/>
    <w:rsid w:val="00320E88"/>
    <w:rsid w:val="00320FDB"/>
    <w:rsid w:val="003226F2"/>
    <w:rsid w:val="00323621"/>
    <w:rsid w:val="0032372A"/>
    <w:rsid w:val="003307DD"/>
    <w:rsid w:val="003322EE"/>
    <w:rsid w:val="00332845"/>
    <w:rsid w:val="00335010"/>
    <w:rsid w:val="00335AF5"/>
    <w:rsid w:val="003360F8"/>
    <w:rsid w:val="0033739F"/>
    <w:rsid w:val="00351514"/>
    <w:rsid w:val="00370ABF"/>
    <w:rsid w:val="00371C05"/>
    <w:rsid w:val="00381260"/>
    <w:rsid w:val="003834D6"/>
    <w:rsid w:val="003834FD"/>
    <w:rsid w:val="00385242"/>
    <w:rsid w:val="0038529D"/>
    <w:rsid w:val="00387749"/>
    <w:rsid w:val="0039314F"/>
    <w:rsid w:val="003976EB"/>
    <w:rsid w:val="003A076D"/>
    <w:rsid w:val="003A0D38"/>
    <w:rsid w:val="003A18B2"/>
    <w:rsid w:val="003A3E6D"/>
    <w:rsid w:val="003B4C79"/>
    <w:rsid w:val="003C10B7"/>
    <w:rsid w:val="003C5FEE"/>
    <w:rsid w:val="003C7A77"/>
    <w:rsid w:val="003C7C80"/>
    <w:rsid w:val="003D5E78"/>
    <w:rsid w:val="003E193A"/>
    <w:rsid w:val="0040099C"/>
    <w:rsid w:val="004018B2"/>
    <w:rsid w:val="00412D2F"/>
    <w:rsid w:val="004130D5"/>
    <w:rsid w:val="0041718F"/>
    <w:rsid w:val="0041770B"/>
    <w:rsid w:val="004207D5"/>
    <w:rsid w:val="0042429C"/>
    <w:rsid w:val="00432FC8"/>
    <w:rsid w:val="0043399C"/>
    <w:rsid w:val="0043605D"/>
    <w:rsid w:val="00436893"/>
    <w:rsid w:val="00437DFC"/>
    <w:rsid w:val="00440834"/>
    <w:rsid w:val="00440A08"/>
    <w:rsid w:val="004478AA"/>
    <w:rsid w:val="00451043"/>
    <w:rsid w:val="004538C5"/>
    <w:rsid w:val="00453F7B"/>
    <w:rsid w:val="00456A6E"/>
    <w:rsid w:val="0045771E"/>
    <w:rsid w:val="004601B8"/>
    <w:rsid w:val="00467494"/>
    <w:rsid w:val="00471A8E"/>
    <w:rsid w:val="00473317"/>
    <w:rsid w:val="004769A6"/>
    <w:rsid w:val="00480542"/>
    <w:rsid w:val="00485DDC"/>
    <w:rsid w:val="0049007D"/>
    <w:rsid w:val="00490ABF"/>
    <w:rsid w:val="00491EE4"/>
    <w:rsid w:val="00493DAD"/>
    <w:rsid w:val="004956DF"/>
    <w:rsid w:val="00497A01"/>
    <w:rsid w:val="004A14EC"/>
    <w:rsid w:val="004A307D"/>
    <w:rsid w:val="004A5D18"/>
    <w:rsid w:val="004B1FDB"/>
    <w:rsid w:val="004B20CA"/>
    <w:rsid w:val="004B7302"/>
    <w:rsid w:val="004B7847"/>
    <w:rsid w:val="004B7E34"/>
    <w:rsid w:val="004C230B"/>
    <w:rsid w:val="004C317D"/>
    <w:rsid w:val="004C5145"/>
    <w:rsid w:val="004D78CB"/>
    <w:rsid w:val="004E4ABC"/>
    <w:rsid w:val="004E546B"/>
    <w:rsid w:val="004E581A"/>
    <w:rsid w:val="004F1877"/>
    <w:rsid w:val="004F2B09"/>
    <w:rsid w:val="004F4DA6"/>
    <w:rsid w:val="004F6EB8"/>
    <w:rsid w:val="00501426"/>
    <w:rsid w:val="00502640"/>
    <w:rsid w:val="0050354F"/>
    <w:rsid w:val="0050412D"/>
    <w:rsid w:val="00506022"/>
    <w:rsid w:val="00512D8B"/>
    <w:rsid w:val="005130C4"/>
    <w:rsid w:val="00515A19"/>
    <w:rsid w:val="00516EB8"/>
    <w:rsid w:val="005224B3"/>
    <w:rsid w:val="005300C7"/>
    <w:rsid w:val="00545D77"/>
    <w:rsid w:val="00564720"/>
    <w:rsid w:val="00567FA7"/>
    <w:rsid w:val="0057105B"/>
    <w:rsid w:val="00575B59"/>
    <w:rsid w:val="00577D50"/>
    <w:rsid w:val="005837B8"/>
    <w:rsid w:val="00585A0C"/>
    <w:rsid w:val="005874BB"/>
    <w:rsid w:val="00593EA3"/>
    <w:rsid w:val="0059796C"/>
    <w:rsid w:val="005A148C"/>
    <w:rsid w:val="005A42F0"/>
    <w:rsid w:val="005A498C"/>
    <w:rsid w:val="005A5D25"/>
    <w:rsid w:val="005B160E"/>
    <w:rsid w:val="005B20D7"/>
    <w:rsid w:val="005B3AC5"/>
    <w:rsid w:val="005B4483"/>
    <w:rsid w:val="005B5094"/>
    <w:rsid w:val="005C4CC2"/>
    <w:rsid w:val="005C5C2F"/>
    <w:rsid w:val="005D6DFA"/>
    <w:rsid w:val="005E3A0A"/>
    <w:rsid w:val="005F4F8A"/>
    <w:rsid w:val="00601F69"/>
    <w:rsid w:val="0061686C"/>
    <w:rsid w:val="00617903"/>
    <w:rsid w:val="00622421"/>
    <w:rsid w:val="00623387"/>
    <w:rsid w:val="00624760"/>
    <w:rsid w:val="00634549"/>
    <w:rsid w:val="0064244A"/>
    <w:rsid w:val="00644970"/>
    <w:rsid w:val="00644D97"/>
    <w:rsid w:val="00646218"/>
    <w:rsid w:val="0064774D"/>
    <w:rsid w:val="00647C92"/>
    <w:rsid w:val="00650342"/>
    <w:rsid w:val="00651968"/>
    <w:rsid w:val="00653224"/>
    <w:rsid w:val="00655822"/>
    <w:rsid w:val="00660DFB"/>
    <w:rsid w:val="00665B55"/>
    <w:rsid w:val="00666A62"/>
    <w:rsid w:val="00682E42"/>
    <w:rsid w:val="00687C21"/>
    <w:rsid w:val="00690F30"/>
    <w:rsid w:val="006929E0"/>
    <w:rsid w:val="00693670"/>
    <w:rsid w:val="0069491E"/>
    <w:rsid w:val="00695DD2"/>
    <w:rsid w:val="006960D0"/>
    <w:rsid w:val="006A282D"/>
    <w:rsid w:val="006A58EE"/>
    <w:rsid w:val="006B20E6"/>
    <w:rsid w:val="006B4AE3"/>
    <w:rsid w:val="006B5F42"/>
    <w:rsid w:val="006C4710"/>
    <w:rsid w:val="006C5308"/>
    <w:rsid w:val="006E1511"/>
    <w:rsid w:val="006E1C35"/>
    <w:rsid w:val="006E1E98"/>
    <w:rsid w:val="006E7D2D"/>
    <w:rsid w:val="006F5A3C"/>
    <w:rsid w:val="00702640"/>
    <w:rsid w:val="007038E0"/>
    <w:rsid w:val="00704AB0"/>
    <w:rsid w:val="007103A4"/>
    <w:rsid w:val="007106F8"/>
    <w:rsid w:val="007209AE"/>
    <w:rsid w:val="00723684"/>
    <w:rsid w:val="007257E1"/>
    <w:rsid w:val="00727202"/>
    <w:rsid w:val="00731F8B"/>
    <w:rsid w:val="00732792"/>
    <w:rsid w:val="00736871"/>
    <w:rsid w:val="00744443"/>
    <w:rsid w:val="00751F0B"/>
    <w:rsid w:val="00752D5E"/>
    <w:rsid w:val="00762BAD"/>
    <w:rsid w:val="00763D8F"/>
    <w:rsid w:val="0077691F"/>
    <w:rsid w:val="00777E6F"/>
    <w:rsid w:val="007815A5"/>
    <w:rsid w:val="00792927"/>
    <w:rsid w:val="00794B90"/>
    <w:rsid w:val="007A164E"/>
    <w:rsid w:val="007C382B"/>
    <w:rsid w:val="007C591D"/>
    <w:rsid w:val="007D0889"/>
    <w:rsid w:val="007D5C13"/>
    <w:rsid w:val="007E1EB6"/>
    <w:rsid w:val="007F0E5D"/>
    <w:rsid w:val="007F4C0E"/>
    <w:rsid w:val="007F69C5"/>
    <w:rsid w:val="008011E5"/>
    <w:rsid w:val="0080329F"/>
    <w:rsid w:val="008046DB"/>
    <w:rsid w:val="0080569D"/>
    <w:rsid w:val="008103C1"/>
    <w:rsid w:val="00810915"/>
    <w:rsid w:val="00811F1F"/>
    <w:rsid w:val="00813832"/>
    <w:rsid w:val="00817C44"/>
    <w:rsid w:val="008233E1"/>
    <w:rsid w:val="00827056"/>
    <w:rsid w:val="008303C6"/>
    <w:rsid w:val="00832F96"/>
    <w:rsid w:val="00833E25"/>
    <w:rsid w:val="00833F0C"/>
    <w:rsid w:val="00834162"/>
    <w:rsid w:val="00834800"/>
    <w:rsid w:val="00834E45"/>
    <w:rsid w:val="008357BB"/>
    <w:rsid w:val="00842074"/>
    <w:rsid w:val="0084406F"/>
    <w:rsid w:val="0084719E"/>
    <w:rsid w:val="00850BFF"/>
    <w:rsid w:val="00853D2E"/>
    <w:rsid w:val="008638E4"/>
    <w:rsid w:val="00863F1B"/>
    <w:rsid w:val="00864196"/>
    <w:rsid w:val="00865077"/>
    <w:rsid w:val="0086796B"/>
    <w:rsid w:val="008712D3"/>
    <w:rsid w:val="00871705"/>
    <w:rsid w:val="00872E2D"/>
    <w:rsid w:val="00875949"/>
    <w:rsid w:val="008800F0"/>
    <w:rsid w:val="00882041"/>
    <w:rsid w:val="008A1119"/>
    <w:rsid w:val="008A37D3"/>
    <w:rsid w:val="008A543F"/>
    <w:rsid w:val="008B295F"/>
    <w:rsid w:val="008C12B3"/>
    <w:rsid w:val="008C266E"/>
    <w:rsid w:val="008C366A"/>
    <w:rsid w:val="008C55E6"/>
    <w:rsid w:val="008D333B"/>
    <w:rsid w:val="008D3353"/>
    <w:rsid w:val="008D674D"/>
    <w:rsid w:val="008E0868"/>
    <w:rsid w:val="008E51B3"/>
    <w:rsid w:val="008F3F4A"/>
    <w:rsid w:val="008F43ED"/>
    <w:rsid w:val="008F52B8"/>
    <w:rsid w:val="008F5CC7"/>
    <w:rsid w:val="008F65FE"/>
    <w:rsid w:val="008F7220"/>
    <w:rsid w:val="009001D2"/>
    <w:rsid w:val="009002C2"/>
    <w:rsid w:val="00903BC6"/>
    <w:rsid w:val="00904384"/>
    <w:rsid w:val="00907485"/>
    <w:rsid w:val="009133D3"/>
    <w:rsid w:val="00916A34"/>
    <w:rsid w:val="00925023"/>
    <w:rsid w:val="009256CB"/>
    <w:rsid w:val="0093172B"/>
    <w:rsid w:val="009374EC"/>
    <w:rsid w:val="0094016E"/>
    <w:rsid w:val="00941D01"/>
    <w:rsid w:val="009430EB"/>
    <w:rsid w:val="00946F50"/>
    <w:rsid w:val="00964861"/>
    <w:rsid w:val="00966484"/>
    <w:rsid w:val="00975D0B"/>
    <w:rsid w:val="0098652B"/>
    <w:rsid w:val="009877DF"/>
    <w:rsid w:val="0099270C"/>
    <w:rsid w:val="00995623"/>
    <w:rsid w:val="00995A4D"/>
    <w:rsid w:val="009A3CE8"/>
    <w:rsid w:val="009A6AC6"/>
    <w:rsid w:val="009B490B"/>
    <w:rsid w:val="009B5989"/>
    <w:rsid w:val="009B60F2"/>
    <w:rsid w:val="009C2770"/>
    <w:rsid w:val="009C5BE4"/>
    <w:rsid w:val="009D06E0"/>
    <w:rsid w:val="009D2B3F"/>
    <w:rsid w:val="009E4356"/>
    <w:rsid w:val="009F245E"/>
    <w:rsid w:val="009F364F"/>
    <w:rsid w:val="009F434C"/>
    <w:rsid w:val="00A00D8B"/>
    <w:rsid w:val="00A02943"/>
    <w:rsid w:val="00A02B64"/>
    <w:rsid w:val="00A04413"/>
    <w:rsid w:val="00A05599"/>
    <w:rsid w:val="00A0683F"/>
    <w:rsid w:val="00A1530F"/>
    <w:rsid w:val="00A2054C"/>
    <w:rsid w:val="00A22386"/>
    <w:rsid w:val="00A27B78"/>
    <w:rsid w:val="00A31D2D"/>
    <w:rsid w:val="00A36797"/>
    <w:rsid w:val="00A37965"/>
    <w:rsid w:val="00A409B9"/>
    <w:rsid w:val="00A43A07"/>
    <w:rsid w:val="00A51B15"/>
    <w:rsid w:val="00A51CDE"/>
    <w:rsid w:val="00A544EE"/>
    <w:rsid w:val="00A55518"/>
    <w:rsid w:val="00A63237"/>
    <w:rsid w:val="00A70168"/>
    <w:rsid w:val="00A8316F"/>
    <w:rsid w:val="00A905A5"/>
    <w:rsid w:val="00A95F21"/>
    <w:rsid w:val="00A96901"/>
    <w:rsid w:val="00AA14B1"/>
    <w:rsid w:val="00AA217E"/>
    <w:rsid w:val="00AA32BF"/>
    <w:rsid w:val="00AA4D6C"/>
    <w:rsid w:val="00AA54AA"/>
    <w:rsid w:val="00AA7E90"/>
    <w:rsid w:val="00AB26F3"/>
    <w:rsid w:val="00AC0B30"/>
    <w:rsid w:val="00AC369B"/>
    <w:rsid w:val="00AC5E02"/>
    <w:rsid w:val="00AD0A95"/>
    <w:rsid w:val="00AD6743"/>
    <w:rsid w:val="00AD6BC5"/>
    <w:rsid w:val="00AE40DF"/>
    <w:rsid w:val="00AE4E8A"/>
    <w:rsid w:val="00AE6E14"/>
    <w:rsid w:val="00AF04ED"/>
    <w:rsid w:val="00AF5B23"/>
    <w:rsid w:val="00B03EBC"/>
    <w:rsid w:val="00B065F3"/>
    <w:rsid w:val="00B07635"/>
    <w:rsid w:val="00B1059A"/>
    <w:rsid w:val="00B11240"/>
    <w:rsid w:val="00B16861"/>
    <w:rsid w:val="00B208FB"/>
    <w:rsid w:val="00B22003"/>
    <w:rsid w:val="00B24AC9"/>
    <w:rsid w:val="00B259C0"/>
    <w:rsid w:val="00B2732C"/>
    <w:rsid w:val="00B302E9"/>
    <w:rsid w:val="00B30937"/>
    <w:rsid w:val="00B325FD"/>
    <w:rsid w:val="00B32891"/>
    <w:rsid w:val="00B32A32"/>
    <w:rsid w:val="00B3380E"/>
    <w:rsid w:val="00B35BF4"/>
    <w:rsid w:val="00B41168"/>
    <w:rsid w:val="00B46311"/>
    <w:rsid w:val="00B623E2"/>
    <w:rsid w:val="00B634B6"/>
    <w:rsid w:val="00B6355A"/>
    <w:rsid w:val="00B63CDE"/>
    <w:rsid w:val="00B6523B"/>
    <w:rsid w:val="00B7214C"/>
    <w:rsid w:val="00B7302E"/>
    <w:rsid w:val="00B7644B"/>
    <w:rsid w:val="00B82F25"/>
    <w:rsid w:val="00B845C7"/>
    <w:rsid w:val="00B85855"/>
    <w:rsid w:val="00B8692F"/>
    <w:rsid w:val="00B87C12"/>
    <w:rsid w:val="00B93A2E"/>
    <w:rsid w:val="00B96E89"/>
    <w:rsid w:val="00BA2BF6"/>
    <w:rsid w:val="00BA6EF4"/>
    <w:rsid w:val="00BB597A"/>
    <w:rsid w:val="00BC04C5"/>
    <w:rsid w:val="00BD0A30"/>
    <w:rsid w:val="00BD6B91"/>
    <w:rsid w:val="00BE13A1"/>
    <w:rsid w:val="00BE37B0"/>
    <w:rsid w:val="00BF1734"/>
    <w:rsid w:val="00BF22B5"/>
    <w:rsid w:val="00BF6B2C"/>
    <w:rsid w:val="00BF74F6"/>
    <w:rsid w:val="00C0062E"/>
    <w:rsid w:val="00C033AA"/>
    <w:rsid w:val="00C0436A"/>
    <w:rsid w:val="00C06809"/>
    <w:rsid w:val="00C2760E"/>
    <w:rsid w:val="00C32BFC"/>
    <w:rsid w:val="00C33144"/>
    <w:rsid w:val="00C33C29"/>
    <w:rsid w:val="00C40DA2"/>
    <w:rsid w:val="00C514CB"/>
    <w:rsid w:val="00C52739"/>
    <w:rsid w:val="00C52F1D"/>
    <w:rsid w:val="00C533C5"/>
    <w:rsid w:val="00C56ECE"/>
    <w:rsid w:val="00C63B26"/>
    <w:rsid w:val="00C63DF0"/>
    <w:rsid w:val="00C66016"/>
    <w:rsid w:val="00C661CD"/>
    <w:rsid w:val="00C77768"/>
    <w:rsid w:val="00C913A0"/>
    <w:rsid w:val="00C92E07"/>
    <w:rsid w:val="00C92E4C"/>
    <w:rsid w:val="00C94CA3"/>
    <w:rsid w:val="00C97B3D"/>
    <w:rsid w:val="00CA57B3"/>
    <w:rsid w:val="00CA7460"/>
    <w:rsid w:val="00CC1A71"/>
    <w:rsid w:val="00CC5EF1"/>
    <w:rsid w:val="00CD32C5"/>
    <w:rsid w:val="00CD3549"/>
    <w:rsid w:val="00CE05DC"/>
    <w:rsid w:val="00CF61E5"/>
    <w:rsid w:val="00D02DA0"/>
    <w:rsid w:val="00D05F06"/>
    <w:rsid w:val="00D06054"/>
    <w:rsid w:val="00D076CA"/>
    <w:rsid w:val="00D1139D"/>
    <w:rsid w:val="00D225BD"/>
    <w:rsid w:val="00D2721A"/>
    <w:rsid w:val="00D34EC7"/>
    <w:rsid w:val="00D45648"/>
    <w:rsid w:val="00D45C17"/>
    <w:rsid w:val="00D512B5"/>
    <w:rsid w:val="00D60327"/>
    <w:rsid w:val="00D72317"/>
    <w:rsid w:val="00D8246E"/>
    <w:rsid w:val="00D85EFF"/>
    <w:rsid w:val="00D908D2"/>
    <w:rsid w:val="00D9546F"/>
    <w:rsid w:val="00D959B2"/>
    <w:rsid w:val="00DA273D"/>
    <w:rsid w:val="00DA288A"/>
    <w:rsid w:val="00DA5153"/>
    <w:rsid w:val="00DA5D7E"/>
    <w:rsid w:val="00DA794E"/>
    <w:rsid w:val="00DC20FF"/>
    <w:rsid w:val="00DE4066"/>
    <w:rsid w:val="00DE7AA0"/>
    <w:rsid w:val="00E009DE"/>
    <w:rsid w:val="00E00FA3"/>
    <w:rsid w:val="00E14B63"/>
    <w:rsid w:val="00E16CB2"/>
    <w:rsid w:val="00E22A26"/>
    <w:rsid w:val="00E23ED7"/>
    <w:rsid w:val="00E327BC"/>
    <w:rsid w:val="00E36E19"/>
    <w:rsid w:val="00E4013F"/>
    <w:rsid w:val="00E40C57"/>
    <w:rsid w:val="00E46A7E"/>
    <w:rsid w:val="00E47759"/>
    <w:rsid w:val="00E50F14"/>
    <w:rsid w:val="00E52BA6"/>
    <w:rsid w:val="00E5347D"/>
    <w:rsid w:val="00E602D3"/>
    <w:rsid w:val="00E63AD2"/>
    <w:rsid w:val="00E6645B"/>
    <w:rsid w:val="00E71567"/>
    <w:rsid w:val="00E72D6F"/>
    <w:rsid w:val="00E8120A"/>
    <w:rsid w:val="00E81ECE"/>
    <w:rsid w:val="00E858DC"/>
    <w:rsid w:val="00E91ABE"/>
    <w:rsid w:val="00E929CC"/>
    <w:rsid w:val="00E95764"/>
    <w:rsid w:val="00EA2C53"/>
    <w:rsid w:val="00EB229C"/>
    <w:rsid w:val="00EB2898"/>
    <w:rsid w:val="00EB4AFF"/>
    <w:rsid w:val="00EB7764"/>
    <w:rsid w:val="00EC1DB1"/>
    <w:rsid w:val="00EC2879"/>
    <w:rsid w:val="00EC6B9A"/>
    <w:rsid w:val="00ED0129"/>
    <w:rsid w:val="00ED0DC7"/>
    <w:rsid w:val="00ED2CC2"/>
    <w:rsid w:val="00ED38C2"/>
    <w:rsid w:val="00ED63E6"/>
    <w:rsid w:val="00ED7E72"/>
    <w:rsid w:val="00EE3167"/>
    <w:rsid w:val="00EF056B"/>
    <w:rsid w:val="00EF0EFF"/>
    <w:rsid w:val="00EF21C0"/>
    <w:rsid w:val="00EF3C1C"/>
    <w:rsid w:val="00EF7063"/>
    <w:rsid w:val="00F016CD"/>
    <w:rsid w:val="00F0432D"/>
    <w:rsid w:val="00F1049D"/>
    <w:rsid w:val="00F13782"/>
    <w:rsid w:val="00F13998"/>
    <w:rsid w:val="00F20363"/>
    <w:rsid w:val="00F207E3"/>
    <w:rsid w:val="00F218B1"/>
    <w:rsid w:val="00F244EB"/>
    <w:rsid w:val="00F4363B"/>
    <w:rsid w:val="00F453A0"/>
    <w:rsid w:val="00F50BAE"/>
    <w:rsid w:val="00F51E94"/>
    <w:rsid w:val="00F52709"/>
    <w:rsid w:val="00F5354B"/>
    <w:rsid w:val="00F5564D"/>
    <w:rsid w:val="00F563A2"/>
    <w:rsid w:val="00F5677D"/>
    <w:rsid w:val="00F64ED2"/>
    <w:rsid w:val="00F64F2D"/>
    <w:rsid w:val="00F651CE"/>
    <w:rsid w:val="00F7079F"/>
    <w:rsid w:val="00F8156A"/>
    <w:rsid w:val="00F8157A"/>
    <w:rsid w:val="00F85DC6"/>
    <w:rsid w:val="00F87431"/>
    <w:rsid w:val="00F87E5F"/>
    <w:rsid w:val="00F9171A"/>
    <w:rsid w:val="00FA176C"/>
    <w:rsid w:val="00FA7930"/>
    <w:rsid w:val="00FB44E4"/>
    <w:rsid w:val="00FC288D"/>
    <w:rsid w:val="00FC2FD0"/>
    <w:rsid w:val="00FC4605"/>
    <w:rsid w:val="00FC77F8"/>
    <w:rsid w:val="00FD1914"/>
    <w:rsid w:val="00FD4C20"/>
    <w:rsid w:val="00FD5FF1"/>
    <w:rsid w:val="00FD6F12"/>
    <w:rsid w:val="00FD7338"/>
    <w:rsid w:val="00FE0AA6"/>
    <w:rsid w:val="00FE31BD"/>
    <w:rsid w:val="00FF34DE"/>
    <w:rsid w:val="00FF4679"/>
    <w:rsid w:val="00FF6608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E96622A8-EC3D-4E56-A8CA-A49B8D4B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A51B15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A51B15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F467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zehnder_group_schweiz_ag/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playlist?list=PL1Vt4tZPwzo_ff-CRo8UuIJmF8o6Co1T_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zehnder-systems.ch/de/komfortable-raumlueftung/produkte/smarthome-fuer-lueftungsanlagen/schnittstellen-fuer-smarthom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zehnder-group-schweiz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ZehnderCH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623</Words>
  <Characters>3930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5</cp:revision>
  <cp:lastPrinted>2024-09-17T17:58:00Z</cp:lastPrinted>
  <dcterms:created xsi:type="dcterms:W3CDTF">2024-09-11T08:09:00Z</dcterms:created>
  <dcterms:modified xsi:type="dcterms:W3CDTF">2024-09-17T18:26:00Z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